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382" w:rsidRDefault="00ED2382" w:rsidP="00ED2382">
      <w:pPr>
        <w:spacing w:after="144" w:line="276" w:lineRule="auto"/>
        <w:jc w:val="center"/>
        <w:rPr>
          <w:rFonts w:ascii="Arial" w:hAnsi="Arial" w:cs="Arial"/>
          <w:b/>
          <w:bCs/>
        </w:rPr>
      </w:pPr>
    </w:p>
    <w:p w:rsidR="00ED2382" w:rsidRPr="00A0562F" w:rsidRDefault="00ED2382" w:rsidP="00ED2382">
      <w:pPr>
        <w:jc w:val="right"/>
        <w:rPr>
          <w:rFonts w:ascii="Arial" w:hAnsi="Arial" w:cs="Arial"/>
          <w:color w:val="0070C0"/>
          <w:sz w:val="22"/>
          <w:szCs w:val="22"/>
        </w:rPr>
      </w:pPr>
      <w:r w:rsidRPr="00A0562F">
        <w:rPr>
          <w:rFonts w:ascii="Arial" w:hAnsi="Arial" w:cs="Arial"/>
          <w:color w:val="0070C0"/>
          <w:sz w:val="22"/>
          <w:szCs w:val="22"/>
        </w:rPr>
        <w:t>bewegter wind e.V.</w:t>
      </w:r>
      <w:r w:rsidRPr="00A0562F">
        <w:rPr>
          <w:rFonts w:ascii="Arial" w:hAnsi="Arial" w:cs="Arial"/>
          <w:color w:val="0070C0"/>
          <w:sz w:val="22"/>
          <w:szCs w:val="22"/>
        </w:rPr>
        <w:br/>
        <w:t>Reta Reinl (Kuratorin)</w:t>
      </w:r>
      <w:r w:rsidRPr="00A0562F">
        <w:rPr>
          <w:rFonts w:ascii="Arial" w:hAnsi="Arial" w:cs="Arial"/>
          <w:color w:val="0070C0"/>
          <w:sz w:val="22"/>
          <w:szCs w:val="22"/>
        </w:rPr>
        <w:br/>
        <w:t xml:space="preserve"> </w:t>
      </w:r>
      <w:hyperlink r:id="rId6" w:history="1">
        <w:r w:rsidRPr="00A0562F">
          <w:rPr>
            <w:rStyle w:val="Hyperlink"/>
            <w:rFonts w:ascii="Arial" w:hAnsi="Arial" w:cs="Arial"/>
            <w:color w:val="0070C0"/>
            <w:sz w:val="22"/>
            <w:szCs w:val="22"/>
          </w:rPr>
          <w:t>mail@bewegter-wind.de</w:t>
        </w:r>
      </w:hyperlink>
      <w:r w:rsidRPr="00A0562F">
        <w:rPr>
          <w:rFonts w:ascii="Arial" w:hAnsi="Arial" w:cs="Arial"/>
          <w:color w:val="0070C0"/>
          <w:sz w:val="22"/>
          <w:szCs w:val="22"/>
        </w:rPr>
        <w:br/>
        <w:t>Tel. 06454-1445</w:t>
      </w:r>
      <w:r w:rsidRPr="00A0562F">
        <w:rPr>
          <w:rFonts w:ascii="Arial" w:hAnsi="Arial" w:cs="Arial"/>
          <w:color w:val="0070C0"/>
          <w:sz w:val="22"/>
          <w:szCs w:val="22"/>
        </w:rPr>
        <w:br/>
      </w:r>
      <w:hyperlink r:id="rId7" w:history="1">
        <w:r w:rsidRPr="00A0562F">
          <w:rPr>
            <w:rStyle w:val="Hyperlink"/>
            <w:rFonts w:ascii="Arial" w:hAnsi="Arial" w:cs="Arial"/>
            <w:color w:val="003399"/>
            <w:sz w:val="22"/>
            <w:szCs w:val="22"/>
          </w:rPr>
          <w:t>www.bewegter-wind.de</w:t>
        </w:r>
      </w:hyperlink>
    </w:p>
    <w:p w:rsidR="00ED2382" w:rsidRPr="00A0562F" w:rsidRDefault="00ED2382" w:rsidP="00ED2382">
      <w:pPr>
        <w:rPr>
          <w:rFonts w:ascii="Arial" w:hAnsi="Arial" w:cs="Arial"/>
          <w:color w:val="0070C0"/>
          <w:sz w:val="22"/>
          <w:szCs w:val="22"/>
        </w:rPr>
      </w:pPr>
      <w:r w:rsidRPr="00A0562F">
        <w:rPr>
          <w:rFonts w:ascii="Arial" w:hAnsi="Arial" w:cs="Arial"/>
          <w:sz w:val="22"/>
          <w:szCs w:val="22"/>
        </w:rPr>
        <w:t>Pressemitteilung</w:t>
      </w:r>
    </w:p>
    <w:p w:rsidR="00ED2382" w:rsidRPr="00A0562F" w:rsidRDefault="00ED2382" w:rsidP="00ED2382">
      <w:pPr>
        <w:rPr>
          <w:rFonts w:ascii="Arial" w:hAnsi="Arial" w:cs="Arial"/>
          <w:sz w:val="22"/>
          <w:szCs w:val="22"/>
        </w:rPr>
      </w:pPr>
      <w:r w:rsidRPr="00A0562F">
        <w:rPr>
          <w:rFonts w:ascii="Arial" w:hAnsi="Arial" w:cs="Arial"/>
          <w:sz w:val="22"/>
          <w:szCs w:val="22"/>
        </w:rPr>
        <w:t>30.7.2018</w:t>
      </w:r>
    </w:p>
    <w:p w:rsidR="00ED2382" w:rsidRPr="00A0562F" w:rsidRDefault="00ED2382" w:rsidP="00ED2382">
      <w:pPr>
        <w:spacing w:after="144" w:line="276" w:lineRule="auto"/>
        <w:jc w:val="center"/>
        <w:rPr>
          <w:rFonts w:ascii="Arial" w:hAnsi="Arial" w:cs="Arial"/>
          <w:b/>
          <w:bCs/>
          <w:sz w:val="22"/>
          <w:szCs w:val="22"/>
        </w:rPr>
      </w:pPr>
    </w:p>
    <w:p w:rsidR="00ED2382" w:rsidRPr="00A0562F" w:rsidRDefault="00ED2382" w:rsidP="00ED2382">
      <w:pPr>
        <w:spacing w:after="144" w:line="276" w:lineRule="auto"/>
        <w:jc w:val="center"/>
        <w:rPr>
          <w:sz w:val="22"/>
          <w:szCs w:val="22"/>
        </w:rPr>
      </w:pPr>
      <w:r w:rsidRPr="00A0562F">
        <w:rPr>
          <w:rFonts w:ascii="Arial" w:hAnsi="Arial" w:cs="Arial"/>
          <w:b/>
          <w:bCs/>
          <w:sz w:val="22"/>
          <w:szCs w:val="22"/>
        </w:rPr>
        <w:t>Rasenmäherzeichner gesucht!</w:t>
      </w:r>
    </w:p>
    <w:p w:rsidR="00ED2382" w:rsidRPr="00A0562F" w:rsidRDefault="00ED2382" w:rsidP="00ED2382">
      <w:pPr>
        <w:spacing w:after="216" w:line="276" w:lineRule="auto"/>
        <w:jc w:val="center"/>
        <w:rPr>
          <w:sz w:val="22"/>
          <w:szCs w:val="22"/>
        </w:rPr>
      </w:pPr>
      <w:r w:rsidRPr="00A0562F">
        <w:rPr>
          <w:rFonts w:ascii="Arial" w:hAnsi="Arial" w:cs="Arial"/>
          <w:b/>
          <w:bCs/>
          <w:sz w:val="22"/>
          <w:szCs w:val="22"/>
        </w:rPr>
        <w:t xml:space="preserve">Das Windkunstfestival „bewegter wind“ sucht tatkräftige Unterstützer für das Kunstprojekt THE CLOUD von Ralf Witthaus aus der </w:t>
      </w:r>
      <w:r w:rsidR="00E1742B">
        <w:rPr>
          <w:rFonts w:ascii="Arial" w:hAnsi="Arial" w:cs="Arial"/>
          <w:b/>
          <w:bCs/>
          <w:sz w:val="22"/>
          <w:szCs w:val="22"/>
        </w:rPr>
        <w:t>Region Zierenberg / Habichtswald</w:t>
      </w:r>
      <w:r w:rsidRPr="00A0562F">
        <w:rPr>
          <w:rFonts w:ascii="Arial" w:hAnsi="Arial" w:cs="Arial"/>
          <w:b/>
          <w:bCs/>
          <w:sz w:val="22"/>
          <w:szCs w:val="22"/>
        </w:rPr>
        <w:t xml:space="preserve"> vom 6. - 10. August 2018</w:t>
      </w:r>
    </w:p>
    <w:p w:rsidR="00ED2382" w:rsidRPr="00A0562F" w:rsidRDefault="00ED2382" w:rsidP="00ED2382">
      <w:pPr>
        <w:spacing w:after="72" w:line="276" w:lineRule="auto"/>
        <w:rPr>
          <w:sz w:val="22"/>
          <w:szCs w:val="22"/>
        </w:rPr>
      </w:pPr>
      <w:r w:rsidRPr="00A0562F">
        <w:rPr>
          <w:rFonts w:ascii="Arial" w:hAnsi="Arial" w:cs="Arial"/>
          <w:sz w:val="22"/>
          <w:szCs w:val="22"/>
        </w:rPr>
        <w:t xml:space="preserve">„Wer hat Lust, sich mir anzuschließen, um eine 3500qm große Zeichnung mit Motorsensen im Naturpark Habichtswald zu zeichnen?“ fragt Ralf Witthaus interessierte ortsansässigen Bürger – der Künstler bereitet sich gerade neben </w:t>
      </w:r>
      <w:r w:rsidR="00511644" w:rsidRPr="00A0562F">
        <w:rPr>
          <w:rFonts w:ascii="Arial" w:hAnsi="Arial" w:cs="Arial"/>
          <w:sz w:val="22"/>
          <w:szCs w:val="22"/>
        </w:rPr>
        <w:t>7</w:t>
      </w:r>
      <w:r w:rsidRPr="00A0562F">
        <w:rPr>
          <w:rFonts w:ascii="Arial" w:hAnsi="Arial" w:cs="Arial"/>
          <w:sz w:val="22"/>
          <w:szCs w:val="22"/>
        </w:rPr>
        <w:t xml:space="preserve">0 anderen Künstlern auf das Kunstfestival </w:t>
      </w:r>
      <w:r w:rsidR="00511644" w:rsidRPr="00A0562F">
        <w:rPr>
          <w:rFonts w:ascii="Arial" w:hAnsi="Arial" w:cs="Arial"/>
          <w:sz w:val="22"/>
          <w:szCs w:val="22"/>
        </w:rPr>
        <w:t>„b</w:t>
      </w:r>
      <w:r w:rsidRPr="00A0562F">
        <w:rPr>
          <w:rFonts w:ascii="Arial" w:hAnsi="Arial" w:cs="Arial"/>
          <w:sz w:val="22"/>
          <w:szCs w:val="22"/>
        </w:rPr>
        <w:t xml:space="preserve">ewegter </w:t>
      </w:r>
      <w:r w:rsidR="00511644" w:rsidRPr="00A0562F">
        <w:rPr>
          <w:rFonts w:ascii="Arial" w:hAnsi="Arial" w:cs="Arial"/>
          <w:sz w:val="22"/>
          <w:szCs w:val="22"/>
        </w:rPr>
        <w:t>w</w:t>
      </w:r>
      <w:r w:rsidRPr="00A0562F">
        <w:rPr>
          <w:rFonts w:ascii="Arial" w:hAnsi="Arial" w:cs="Arial"/>
          <w:sz w:val="22"/>
          <w:szCs w:val="22"/>
        </w:rPr>
        <w:t>ind</w:t>
      </w:r>
      <w:r w:rsidR="00511644" w:rsidRPr="00A0562F">
        <w:rPr>
          <w:rFonts w:ascii="Arial" w:hAnsi="Arial" w:cs="Arial"/>
          <w:sz w:val="22"/>
          <w:szCs w:val="22"/>
        </w:rPr>
        <w:t>“</w:t>
      </w:r>
      <w:r w:rsidRPr="00A0562F">
        <w:rPr>
          <w:rFonts w:ascii="Arial" w:hAnsi="Arial" w:cs="Arial"/>
          <w:sz w:val="22"/>
          <w:szCs w:val="22"/>
        </w:rPr>
        <w:t xml:space="preserve"> vor. „Mich interessieren die Geschichten dieses Ortes und die landschaftsarchitektonischen, gesellschaftlichen Bezüge. Ich nehme die 2500 jährige Dörnberger Siedlungsgeschichte und die uralte Handelsstraße zum Anlass für etwas Zeitgenössisches. Aber für ein so großes Projekt brauche ich etwas Unterstützung. Und ich habe auch etwas zu bieten: Jedes Teammitglied macht bei meinen Projekten eine einzigartige Erfahrung. So wird das auch bei THE CLOUD an den Helfensteinen sein.“ sagt Ralf Witthaus über seine Kunst, und fügt an: „Die Zeichnung selbst ist nur ein Teil dieser Kunst, genauso wichtig ist mir ihr performativer Anteil. Die Arbeit ist für alle ein Fest: wir arbeiten gemeinsam – wir essen gemeinsam – wir kommunizieren mit Passanten aller Art.“ Es gibt eine Kleiderordnung für das Team: Weißes Hemd und schwarze Hose sind für Männer Pflicht, Frauen können auch andere festliche Kleidung in schwarz-weiß tragen. Volljährigkeit ist für die Benutzung von Motorsensen genauso obligatorisch wie Visierhelme und Stahlkappenschuhe, diese werden von STIHL gestellt.</w:t>
      </w:r>
    </w:p>
    <w:p w:rsidR="00ED2382" w:rsidRPr="00A0562F" w:rsidRDefault="00ED2382" w:rsidP="00ED2382">
      <w:pPr>
        <w:spacing w:after="72" w:line="276" w:lineRule="auto"/>
        <w:rPr>
          <w:sz w:val="22"/>
          <w:szCs w:val="22"/>
        </w:rPr>
      </w:pPr>
      <w:r w:rsidRPr="00A0562F">
        <w:rPr>
          <w:rFonts w:ascii="Arial" w:hAnsi="Arial" w:cs="Arial"/>
          <w:sz w:val="22"/>
          <w:szCs w:val="22"/>
        </w:rPr>
        <w:t>Ralf Witthaus Kunstform führt zu vielschichtigen Begegnungssituationen. Und sie ist natürlich eine Sisyphusarbeit, denn alles wächst wieder von alleine zu. Und dazu kommt die Wetterlage. „Alle Grünflächen sind fast braun. Das heißt, wir arbeiten an einem wirklich minimalen Kontrast. Verglei</w:t>
      </w:r>
      <w:r w:rsidR="00A0562F" w:rsidRPr="00A0562F">
        <w:rPr>
          <w:rFonts w:ascii="Arial" w:hAnsi="Arial" w:cs="Arial"/>
          <w:sz w:val="22"/>
          <w:szCs w:val="22"/>
        </w:rPr>
        <w:t>chbar mit dem Kontrast, auf den ein</w:t>
      </w:r>
      <w:r w:rsidRPr="00A0562F">
        <w:rPr>
          <w:rFonts w:ascii="Arial" w:hAnsi="Arial" w:cs="Arial"/>
          <w:sz w:val="22"/>
          <w:szCs w:val="22"/>
        </w:rPr>
        <w:t xml:space="preserve"> Archäologe schaut, wenn er Luftbilder auswertet. „Und dennoch – das Kunstwerk hat etwas zu erzählen, und wir werden etwas Spannendes mit dem Ort machen.“, ist sich Ralf Witthaus sicher, dessen Oeuvre dafür bekannt ist, dass es ein ungewöhnliches Zusammenspiel von künstlerischer Arbeit, Zeichnung, Performance und Landschaftserlebnis beinhaltet – und Poesie und Humor hat.</w:t>
      </w:r>
    </w:p>
    <w:p w:rsidR="00ED2382" w:rsidRPr="00A0562F" w:rsidRDefault="00ED2382" w:rsidP="00ED2382">
      <w:pPr>
        <w:spacing w:after="72" w:line="276" w:lineRule="auto"/>
        <w:rPr>
          <w:sz w:val="22"/>
          <w:szCs w:val="22"/>
        </w:rPr>
      </w:pPr>
      <w:r w:rsidRPr="00A0562F">
        <w:rPr>
          <w:rFonts w:ascii="Arial" w:hAnsi="Arial" w:cs="Arial"/>
          <w:sz w:val="22"/>
          <w:szCs w:val="22"/>
        </w:rPr>
        <w:t>Der Künstler freut sich über interessierte Bürger der Region die ein, zwei oder auch bis zu fünf Tage Teil des Kunstprojektes sein möchten.</w:t>
      </w:r>
    </w:p>
    <w:p w:rsidR="00ED2382" w:rsidRPr="00A0562F" w:rsidRDefault="00ED2382" w:rsidP="00ED2382">
      <w:pPr>
        <w:spacing w:after="72" w:line="276" w:lineRule="auto"/>
        <w:rPr>
          <w:sz w:val="22"/>
          <w:szCs w:val="22"/>
        </w:rPr>
      </w:pPr>
      <w:r w:rsidRPr="00A0562F">
        <w:rPr>
          <w:rFonts w:ascii="Arial" w:hAnsi="Arial" w:cs="Arial"/>
          <w:sz w:val="22"/>
          <w:szCs w:val="22"/>
        </w:rPr>
        <w:t> </w:t>
      </w:r>
    </w:p>
    <w:p w:rsidR="00ED2382" w:rsidRPr="00A0562F" w:rsidRDefault="00ED2382" w:rsidP="00ED2382">
      <w:pPr>
        <w:spacing w:after="72" w:line="276" w:lineRule="auto"/>
        <w:rPr>
          <w:sz w:val="22"/>
          <w:szCs w:val="22"/>
          <w:lang w:val="en-US"/>
        </w:rPr>
      </w:pPr>
      <w:r w:rsidRPr="00A0562F">
        <w:rPr>
          <w:rFonts w:ascii="Arial" w:hAnsi="Arial" w:cs="Arial"/>
          <w:sz w:val="22"/>
          <w:szCs w:val="22"/>
        </w:rPr>
        <w:t xml:space="preserve">Informationen und Anmeldung bis zum 3. </w:t>
      </w:r>
      <w:r w:rsidRPr="00A0562F">
        <w:rPr>
          <w:rFonts w:ascii="Arial" w:hAnsi="Arial" w:cs="Arial"/>
          <w:sz w:val="22"/>
          <w:szCs w:val="22"/>
          <w:lang w:val="en-US"/>
        </w:rPr>
        <w:t>August 2018 unter</w:t>
      </w:r>
      <w:r w:rsidRPr="00A0562F">
        <w:rPr>
          <w:rStyle w:val="apple-converted-space"/>
          <w:rFonts w:ascii="Arial" w:hAnsi="Arial" w:cs="Arial"/>
          <w:sz w:val="22"/>
          <w:szCs w:val="22"/>
          <w:lang w:val="en-US"/>
        </w:rPr>
        <w:t> </w:t>
      </w:r>
      <w:hyperlink r:id="rId8" w:history="1">
        <w:r w:rsidRPr="00A0562F">
          <w:rPr>
            <w:rStyle w:val="Hyperlink"/>
            <w:rFonts w:ascii="Arial" w:hAnsi="Arial" w:cs="Arial"/>
            <w:color w:val="021EAA"/>
            <w:sz w:val="22"/>
            <w:szCs w:val="22"/>
            <w:lang w:val="en-US"/>
          </w:rPr>
          <w:t>mail@ralfwitthaus.de</w:t>
        </w:r>
      </w:hyperlink>
      <w:r w:rsidRPr="00A0562F">
        <w:rPr>
          <w:rStyle w:val="apple-converted-space"/>
          <w:rFonts w:ascii="Arial" w:hAnsi="Arial" w:cs="Arial"/>
          <w:sz w:val="22"/>
          <w:szCs w:val="22"/>
          <w:lang w:val="en-US"/>
        </w:rPr>
        <w:t> </w:t>
      </w:r>
      <w:r w:rsidRPr="00A0562F">
        <w:rPr>
          <w:rFonts w:ascii="Arial" w:hAnsi="Arial" w:cs="Arial"/>
          <w:sz w:val="22"/>
          <w:szCs w:val="22"/>
          <w:lang w:val="en-US"/>
        </w:rPr>
        <w:t>oder 0163-2496859.</w:t>
      </w:r>
    </w:p>
    <w:p w:rsidR="00ED2382" w:rsidRPr="00A0562F" w:rsidRDefault="00ED2382" w:rsidP="00ED2382">
      <w:pPr>
        <w:spacing w:after="72" w:line="276" w:lineRule="auto"/>
        <w:rPr>
          <w:sz w:val="22"/>
          <w:szCs w:val="22"/>
          <w:lang w:val="en-US"/>
        </w:rPr>
      </w:pPr>
      <w:r w:rsidRPr="00A0562F">
        <w:rPr>
          <w:rFonts w:ascii="Arial" w:hAnsi="Arial" w:cs="Arial"/>
          <w:sz w:val="22"/>
          <w:szCs w:val="22"/>
          <w:lang w:val="en-US"/>
        </w:rPr>
        <w:t> </w:t>
      </w:r>
    </w:p>
    <w:p w:rsidR="00ED2382" w:rsidRPr="00A0562F" w:rsidRDefault="00ED2382" w:rsidP="00ED2382">
      <w:pPr>
        <w:spacing w:after="72" w:line="276" w:lineRule="auto"/>
        <w:rPr>
          <w:sz w:val="22"/>
          <w:szCs w:val="22"/>
        </w:rPr>
      </w:pPr>
      <w:r w:rsidRPr="00A0562F">
        <w:rPr>
          <w:rFonts w:ascii="Arial" w:hAnsi="Arial" w:cs="Arial"/>
          <w:sz w:val="22"/>
          <w:szCs w:val="22"/>
        </w:rPr>
        <w:t>Das Kunstprojekt THE CLOUD entsteht im Rahmen des Festivals Bewegter Wind welches am 19. August eröffnet wird. Weitere Informationen zum Kunstfestival unter:</w:t>
      </w:r>
      <w:r w:rsidRPr="00A0562F">
        <w:rPr>
          <w:rStyle w:val="apple-converted-space"/>
          <w:rFonts w:ascii="Arial" w:hAnsi="Arial" w:cs="Arial"/>
          <w:sz w:val="22"/>
          <w:szCs w:val="22"/>
        </w:rPr>
        <w:t> </w:t>
      </w:r>
      <w:hyperlink r:id="rId9" w:history="1">
        <w:r w:rsidRPr="00A0562F">
          <w:rPr>
            <w:rStyle w:val="Hyperlink"/>
            <w:rFonts w:ascii="Arial" w:hAnsi="Arial" w:cs="Arial"/>
            <w:color w:val="021EAA"/>
            <w:sz w:val="22"/>
            <w:szCs w:val="22"/>
          </w:rPr>
          <w:t>www.bewegter-wind.de</w:t>
        </w:r>
      </w:hyperlink>
      <w:r w:rsidRPr="00A0562F">
        <w:rPr>
          <w:rFonts w:ascii="Arial" w:hAnsi="Arial" w:cs="Arial"/>
          <w:sz w:val="22"/>
          <w:szCs w:val="22"/>
        </w:rPr>
        <w:t>, mehr zum Künstler Ralf Witthaus und seinen Werken unter</w:t>
      </w:r>
      <w:r w:rsidRPr="00A0562F">
        <w:rPr>
          <w:rStyle w:val="apple-converted-space"/>
          <w:rFonts w:ascii="Arial" w:hAnsi="Arial" w:cs="Arial"/>
          <w:sz w:val="22"/>
          <w:szCs w:val="22"/>
        </w:rPr>
        <w:t> </w:t>
      </w:r>
      <w:hyperlink r:id="rId10" w:history="1">
        <w:r w:rsidRPr="00A0562F">
          <w:rPr>
            <w:rStyle w:val="Hyperlink"/>
            <w:rFonts w:ascii="Arial" w:hAnsi="Arial" w:cs="Arial"/>
            <w:color w:val="0053AE"/>
            <w:sz w:val="22"/>
            <w:szCs w:val="22"/>
          </w:rPr>
          <w:t>www.ralfwitthaus.de</w:t>
        </w:r>
      </w:hyperlink>
      <w:r w:rsidRPr="00A0562F">
        <w:rPr>
          <w:rFonts w:ascii="Arial" w:hAnsi="Arial" w:cs="Arial"/>
          <w:sz w:val="22"/>
          <w:szCs w:val="22"/>
        </w:rPr>
        <w:t>. </w:t>
      </w:r>
    </w:p>
    <w:p w:rsidR="00ED2382" w:rsidRPr="00A0562F" w:rsidRDefault="00ED2382" w:rsidP="00ED2382">
      <w:pPr>
        <w:rPr>
          <w:sz w:val="22"/>
          <w:szCs w:val="22"/>
        </w:rPr>
      </w:pPr>
      <w:r w:rsidRPr="00A0562F">
        <w:rPr>
          <w:rFonts w:ascii="Arial" w:hAnsi="Arial" w:cs="Arial"/>
          <w:sz w:val="22"/>
          <w:szCs w:val="22"/>
        </w:rPr>
        <w:t> </w:t>
      </w:r>
    </w:p>
    <w:p w:rsidR="00ED2382" w:rsidRPr="00A0562F" w:rsidRDefault="00ED2382" w:rsidP="00ED2382">
      <w:pPr>
        <w:rPr>
          <w:sz w:val="22"/>
          <w:szCs w:val="22"/>
        </w:rPr>
      </w:pPr>
      <w:r w:rsidRPr="00A0562F">
        <w:rPr>
          <w:rFonts w:ascii="Arial" w:hAnsi="Arial" w:cs="Arial"/>
          <w:sz w:val="22"/>
          <w:szCs w:val="22"/>
        </w:rPr>
        <w:t> </w:t>
      </w:r>
    </w:p>
    <w:p w:rsidR="00511644" w:rsidRPr="00A0562F" w:rsidRDefault="00511644" w:rsidP="00ED2382">
      <w:pPr>
        <w:rPr>
          <w:rFonts w:ascii="Arial" w:hAnsi="Arial" w:cs="Arial"/>
          <w:b/>
          <w:bCs/>
          <w:sz w:val="22"/>
          <w:szCs w:val="22"/>
        </w:rPr>
        <w:sectPr w:rsidR="00511644" w:rsidRPr="00A0562F" w:rsidSect="00511644">
          <w:headerReference w:type="default" r:id="rId11"/>
          <w:footerReference w:type="default" r:id="rId12"/>
          <w:pgSz w:w="11906" w:h="16838"/>
          <w:pgMar w:top="1032" w:right="424" w:bottom="1134" w:left="1417" w:header="708" w:footer="51" w:gutter="0"/>
          <w:cols w:space="708"/>
          <w:docGrid w:linePitch="360"/>
        </w:sectPr>
      </w:pPr>
    </w:p>
    <w:p w:rsidR="00ED2382" w:rsidRPr="00A0562F" w:rsidRDefault="00ED2382" w:rsidP="00ED2382">
      <w:pPr>
        <w:rPr>
          <w:sz w:val="22"/>
          <w:szCs w:val="22"/>
        </w:rPr>
      </w:pPr>
      <w:r w:rsidRPr="00A0562F">
        <w:rPr>
          <w:rFonts w:ascii="Arial" w:hAnsi="Arial" w:cs="Arial"/>
          <w:b/>
          <w:bCs/>
          <w:sz w:val="22"/>
          <w:szCs w:val="22"/>
        </w:rPr>
        <w:lastRenderedPageBreak/>
        <w:t>Kontakt</w:t>
      </w:r>
    </w:p>
    <w:p w:rsidR="00ED2382" w:rsidRPr="00A0562F" w:rsidRDefault="00ED2382" w:rsidP="00ED2382">
      <w:pPr>
        <w:rPr>
          <w:sz w:val="22"/>
          <w:szCs w:val="22"/>
        </w:rPr>
      </w:pPr>
      <w:r w:rsidRPr="00A0562F">
        <w:rPr>
          <w:rFonts w:ascii="Arial" w:hAnsi="Arial" w:cs="Arial"/>
          <w:b/>
          <w:bCs/>
          <w:color w:val="003399"/>
          <w:sz w:val="22"/>
          <w:szCs w:val="22"/>
        </w:rPr>
        <w:lastRenderedPageBreak/>
        <w:t>bewegter wind e.V</w:t>
      </w:r>
      <w:r w:rsidRPr="00A0562F">
        <w:rPr>
          <w:rFonts w:ascii="Arial" w:hAnsi="Arial" w:cs="Arial"/>
          <w:sz w:val="22"/>
          <w:szCs w:val="22"/>
        </w:rPr>
        <w:t>.</w:t>
      </w:r>
    </w:p>
    <w:p w:rsidR="00ED2382" w:rsidRPr="00A0562F" w:rsidRDefault="00ED2382" w:rsidP="00ED2382">
      <w:pPr>
        <w:rPr>
          <w:sz w:val="22"/>
          <w:szCs w:val="22"/>
        </w:rPr>
      </w:pPr>
      <w:r w:rsidRPr="00A0562F">
        <w:rPr>
          <w:rFonts w:ascii="Arial" w:hAnsi="Arial" w:cs="Arial"/>
          <w:sz w:val="22"/>
          <w:szCs w:val="22"/>
        </w:rPr>
        <w:lastRenderedPageBreak/>
        <w:t>Verein zur Förderung der Windkunst und interkultureller Kommunikation</w:t>
      </w:r>
    </w:p>
    <w:p w:rsidR="00ED2382" w:rsidRPr="00A0562F" w:rsidRDefault="00ED2382" w:rsidP="00ED2382">
      <w:pPr>
        <w:rPr>
          <w:sz w:val="22"/>
          <w:szCs w:val="22"/>
        </w:rPr>
      </w:pPr>
      <w:r w:rsidRPr="00A0562F">
        <w:rPr>
          <w:rFonts w:ascii="Arial" w:hAnsi="Arial" w:cs="Arial"/>
          <w:sz w:val="22"/>
          <w:szCs w:val="22"/>
        </w:rPr>
        <w:t>Reta Reinl (Kuratorin)</w:t>
      </w:r>
    </w:p>
    <w:p w:rsidR="00ED2382" w:rsidRPr="00A0562F" w:rsidRDefault="00ED2382" w:rsidP="00ED2382">
      <w:pPr>
        <w:rPr>
          <w:sz w:val="22"/>
          <w:szCs w:val="22"/>
        </w:rPr>
      </w:pPr>
      <w:r w:rsidRPr="00A0562F">
        <w:rPr>
          <w:rFonts w:ascii="Arial" w:hAnsi="Arial" w:cs="Arial"/>
          <w:sz w:val="22"/>
          <w:szCs w:val="22"/>
        </w:rPr>
        <w:t>Orker Str.11</w:t>
      </w:r>
    </w:p>
    <w:p w:rsidR="00ED2382" w:rsidRPr="00A0562F" w:rsidRDefault="00ED2382" w:rsidP="00ED2382">
      <w:pPr>
        <w:rPr>
          <w:sz w:val="22"/>
          <w:szCs w:val="22"/>
        </w:rPr>
      </w:pPr>
      <w:r w:rsidRPr="00A0562F">
        <w:rPr>
          <w:rFonts w:ascii="Arial" w:hAnsi="Arial" w:cs="Arial"/>
          <w:sz w:val="22"/>
          <w:szCs w:val="22"/>
        </w:rPr>
        <w:t>D-35104 Lichtenfels</w:t>
      </w:r>
    </w:p>
    <w:p w:rsidR="00ED2382" w:rsidRPr="00A0562F" w:rsidRDefault="00ED2382" w:rsidP="00ED2382">
      <w:pPr>
        <w:rPr>
          <w:sz w:val="22"/>
          <w:szCs w:val="22"/>
        </w:rPr>
      </w:pPr>
      <w:r w:rsidRPr="00A0562F">
        <w:rPr>
          <w:rFonts w:ascii="Arial" w:hAnsi="Arial" w:cs="Arial"/>
          <w:sz w:val="22"/>
          <w:szCs w:val="22"/>
        </w:rPr>
        <w:t>Telefon: +49-(0)-6454-14 45</w:t>
      </w:r>
    </w:p>
    <w:p w:rsidR="00ED2382" w:rsidRPr="00A0562F" w:rsidRDefault="00ED2382" w:rsidP="00ED2382">
      <w:pPr>
        <w:rPr>
          <w:color w:val="003399"/>
          <w:sz w:val="22"/>
          <w:szCs w:val="22"/>
        </w:rPr>
      </w:pPr>
      <w:hyperlink r:id="rId13" w:history="1">
        <w:r w:rsidRPr="00A0562F">
          <w:rPr>
            <w:rStyle w:val="Hyperlink"/>
            <w:rFonts w:ascii="Arial" w:hAnsi="Arial" w:cs="Arial"/>
            <w:color w:val="003399"/>
            <w:sz w:val="22"/>
            <w:szCs w:val="22"/>
          </w:rPr>
          <w:t>mail@bewegter-wind.de</w:t>
        </w:r>
      </w:hyperlink>
    </w:p>
    <w:p w:rsidR="00ED2382" w:rsidRPr="00A0562F" w:rsidRDefault="00ED2382" w:rsidP="00ED2382">
      <w:pPr>
        <w:rPr>
          <w:color w:val="003399"/>
          <w:sz w:val="22"/>
          <w:szCs w:val="22"/>
        </w:rPr>
      </w:pPr>
      <w:hyperlink r:id="rId14" w:history="1">
        <w:r w:rsidRPr="00A0562F">
          <w:rPr>
            <w:rStyle w:val="Hyperlink"/>
            <w:rFonts w:ascii="Arial" w:hAnsi="Arial" w:cs="Arial"/>
            <w:color w:val="003399"/>
            <w:sz w:val="22"/>
            <w:szCs w:val="22"/>
          </w:rPr>
          <w:t>www.bewegter-wind.de</w:t>
        </w:r>
      </w:hyperlink>
    </w:p>
    <w:p w:rsidR="00ED2382" w:rsidRPr="00A0562F" w:rsidRDefault="00ED2382" w:rsidP="00ED2382">
      <w:pPr>
        <w:rPr>
          <w:sz w:val="22"/>
          <w:szCs w:val="22"/>
        </w:rPr>
      </w:pPr>
      <w:r w:rsidRPr="00A0562F">
        <w:rPr>
          <w:rFonts w:ascii="Arial" w:hAnsi="Arial" w:cs="Arial"/>
          <w:sz w:val="22"/>
          <w:szCs w:val="22"/>
        </w:rPr>
        <w:t> </w:t>
      </w:r>
    </w:p>
    <w:p w:rsidR="00ED2382" w:rsidRPr="00A0562F" w:rsidRDefault="00ED2382" w:rsidP="00ED2382">
      <w:pPr>
        <w:rPr>
          <w:sz w:val="22"/>
          <w:szCs w:val="22"/>
        </w:rPr>
      </w:pPr>
      <w:r w:rsidRPr="00A0562F">
        <w:rPr>
          <w:rFonts w:ascii="Arial" w:hAnsi="Arial" w:cs="Arial"/>
          <w:sz w:val="22"/>
          <w:szCs w:val="22"/>
        </w:rPr>
        <w:lastRenderedPageBreak/>
        <w:t> </w:t>
      </w:r>
    </w:p>
    <w:p w:rsidR="00ED2382" w:rsidRPr="00A0562F" w:rsidRDefault="00ED2382" w:rsidP="00ED2382">
      <w:pPr>
        <w:rPr>
          <w:sz w:val="22"/>
          <w:szCs w:val="22"/>
        </w:rPr>
      </w:pPr>
      <w:r w:rsidRPr="00A0562F">
        <w:rPr>
          <w:rFonts w:ascii="Arial" w:hAnsi="Arial" w:cs="Arial"/>
          <w:sz w:val="22"/>
          <w:szCs w:val="22"/>
        </w:rPr>
        <w:t>Ralf Witthaus </w:t>
      </w:r>
    </w:p>
    <w:p w:rsidR="00ED2382" w:rsidRPr="00A0562F" w:rsidRDefault="00ED2382" w:rsidP="00ED2382">
      <w:pPr>
        <w:rPr>
          <w:sz w:val="22"/>
          <w:szCs w:val="22"/>
        </w:rPr>
      </w:pPr>
      <w:r w:rsidRPr="00A0562F">
        <w:rPr>
          <w:rFonts w:ascii="Arial" w:hAnsi="Arial" w:cs="Arial"/>
          <w:sz w:val="22"/>
          <w:szCs w:val="22"/>
        </w:rPr>
        <w:t>Mittlerer Weg 9</w:t>
      </w:r>
    </w:p>
    <w:p w:rsidR="00ED2382" w:rsidRPr="00A0562F" w:rsidRDefault="00ED2382" w:rsidP="00ED2382">
      <w:pPr>
        <w:rPr>
          <w:sz w:val="22"/>
          <w:szCs w:val="22"/>
        </w:rPr>
      </w:pPr>
      <w:r w:rsidRPr="00A0562F">
        <w:rPr>
          <w:rFonts w:ascii="Arial" w:hAnsi="Arial" w:cs="Arial"/>
          <w:sz w:val="22"/>
          <w:szCs w:val="22"/>
        </w:rPr>
        <w:t>D-74564 Crailsheim</w:t>
      </w:r>
    </w:p>
    <w:p w:rsidR="00ED2382" w:rsidRPr="00A0562F" w:rsidRDefault="00ED2382" w:rsidP="00ED2382">
      <w:pPr>
        <w:rPr>
          <w:sz w:val="22"/>
          <w:szCs w:val="22"/>
        </w:rPr>
      </w:pPr>
      <w:r w:rsidRPr="00A0562F">
        <w:rPr>
          <w:rFonts w:ascii="Arial" w:hAnsi="Arial" w:cs="Arial"/>
          <w:sz w:val="22"/>
          <w:szCs w:val="22"/>
        </w:rPr>
        <w:t>Telefon: +49-(0)163-249 68 59</w:t>
      </w:r>
    </w:p>
    <w:p w:rsidR="00ED2382" w:rsidRPr="00A0562F" w:rsidRDefault="00ED2382" w:rsidP="00ED2382">
      <w:pPr>
        <w:rPr>
          <w:color w:val="003399"/>
          <w:sz w:val="22"/>
          <w:szCs w:val="22"/>
        </w:rPr>
      </w:pPr>
      <w:hyperlink r:id="rId15" w:history="1">
        <w:r w:rsidRPr="00A0562F">
          <w:rPr>
            <w:rStyle w:val="Hyperlink"/>
            <w:rFonts w:ascii="Arial" w:hAnsi="Arial" w:cs="Arial"/>
            <w:color w:val="003399"/>
            <w:sz w:val="22"/>
            <w:szCs w:val="22"/>
          </w:rPr>
          <w:t>mail@ralfwitthaus.de</w:t>
        </w:r>
      </w:hyperlink>
    </w:p>
    <w:p w:rsidR="00ED2382" w:rsidRPr="00A0562F" w:rsidRDefault="00ED2382" w:rsidP="00ED2382">
      <w:pPr>
        <w:rPr>
          <w:rFonts w:ascii="Arial" w:hAnsi="Arial" w:cs="Arial"/>
          <w:color w:val="003399"/>
          <w:sz w:val="22"/>
          <w:szCs w:val="22"/>
        </w:rPr>
      </w:pPr>
      <w:hyperlink r:id="rId16" w:history="1">
        <w:r w:rsidRPr="00A0562F">
          <w:rPr>
            <w:rStyle w:val="Hyperlink"/>
            <w:rFonts w:ascii="Arial" w:hAnsi="Arial" w:cs="Arial"/>
            <w:color w:val="003399"/>
            <w:sz w:val="22"/>
            <w:szCs w:val="22"/>
          </w:rPr>
          <w:t>www.ralfwitthaus.de</w:t>
        </w:r>
      </w:hyperlink>
    </w:p>
    <w:p w:rsidR="00511644" w:rsidRDefault="00511644" w:rsidP="00ED2382">
      <w:pPr>
        <w:rPr>
          <w:rFonts w:ascii="Arial" w:hAnsi="Arial" w:cs="Arial"/>
          <w:color w:val="003399"/>
          <w:sz w:val="22"/>
          <w:szCs w:val="22"/>
        </w:rPr>
      </w:pPr>
    </w:p>
    <w:p w:rsidR="00A0562F" w:rsidRPr="00A0562F" w:rsidRDefault="00A0562F" w:rsidP="00ED2382">
      <w:pPr>
        <w:rPr>
          <w:rFonts w:ascii="Arial" w:hAnsi="Arial" w:cs="Arial"/>
          <w:color w:val="003399"/>
          <w:sz w:val="22"/>
          <w:szCs w:val="22"/>
        </w:rPr>
        <w:sectPr w:rsidR="00A0562F" w:rsidRPr="00A0562F" w:rsidSect="00511644">
          <w:type w:val="continuous"/>
          <w:pgSz w:w="11906" w:h="16838"/>
          <w:pgMar w:top="1032" w:right="424" w:bottom="1134" w:left="1417" w:header="708" w:footer="51" w:gutter="0"/>
          <w:cols w:num="2" w:space="708"/>
          <w:docGrid w:linePitch="360"/>
        </w:sectPr>
      </w:pPr>
    </w:p>
    <w:p w:rsidR="00ED2382" w:rsidRPr="00A0562F" w:rsidRDefault="00ED2382" w:rsidP="00ED2382">
      <w:pPr>
        <w:rPr>
          <w:rFonts w:ascii="Arial" w:hAnsi="Arial" w:cs="Arial"/>
          <w:color w:val="003399"/>
          <w:sz w:val="22"/>
          <w:szCs w:val="22"/>
        </w:rPr>
      </w:pPr>
    </w:p>
    <w:p w:rsidR="00511644" w:rsidRDefault="00ED2382" w:rsidP="00ED2382">
      <w:pPr>
        <w:rPr>
          <w:color w:val="003399"/>
        </w:rPr>
      </w:pPr>
      <w:r>
        <w:rPr>
          <w:noProof/>
          <w:color w:val="003399"/>
        </w:rPr>
        <w:drawing>
          <wp:inline distT="0" distB="0" distL="0" distR="0">
            <wp:extent cx="2327910" cy="1442194"/>
            <wp:effectExtent l="19050" t="0" r="0" b="0"/>
            <wp:docPr id="7" name="Bild 4" descr="O:\bewegterwind\2018bw\bw18-Kuenstler\Witthaus-Ralf\THE CLOUD vor dem Naturdenkmal Helfensteinen Entwurf (C)Ralf Witthaus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ewegterwind\2018bw\bw18-Kuenstler\Witthaus-Ralf\THE CLOUD vor dem Naturdenkmal Helfensteinen Entwurf (C)Ralf Witthaus PRINT.jpg"/>
                    <pic:cNvPicPr>
                      <a:picLocks noChangeAspect="1" noChangeArrowheads="1"/>
                    </pic:cNvPicPr>
                  </pic:nvPicPr>
                  <pic:blipFill>
                    <a:blip r:embed="rId17" cstate="print"/>
                    <a:srcRect/>
                    <a:stretch>
                      <a:fillRect/>
                    </a:stretch>
                  </pic:blipFill>
                  <pic:spPr bwMode="auto">
                    <a:xfrm>
                      <a:off x="0" y="0"/>
                      <a:ext cx="2330085" cy="1443541"/>
                    </a:xfrm>
                    <a:prstGeom prst="rect">
                      <a:avLst/>
                    </a:prstGeom>
                    <a:noFill/>
                    <a:ln w="9525">
                      <a:noFill/>
                      <a:miter lim="800000"/>
                      <a:headEnd/>
                      <a:tailEnd/>
                    </a:ln>
                  </pic:spPr>
                </pic:pic>
              </a:graphicData>
            </a:graphic>
          </wp:inline>
        </w:drawing>
      </w:r>
    </w:p>
    <w:p w:rsidR="00511644" w:rsidRPr="00511644" w:rsidRDefault="00511644" w:rsidP="00ED2382">
      <w:pPr>
        <w:rPr>
          <w:rFonts w:ascii="Arial" w:hAnsi="Arial" w:cs="Arial"/>
          <w:color w:val="003399"/>
          <w:sz w:val="20"/>
          <w:szCs w:val="20"/>
        </w:rPr>
      </w:pPr>
      <w:r w:rsidRPr="00511644">
        <w:rPr>
          <w:rFonts w:ascii="Arial" w:hAnsi="Arial" w:cs="Arial"/>
          <w:color w:val="003399"/>
          <w:sz w:val="20"/>
          <w:szCs w:val="20"/>
        </w:rPr>
        <w:t>Entwurf  „The Cloud“ an den Helfensteinen von Ralf Witthaus</w:t>
      </w:r>
    </w:p>
    <w:p w:rsidR="00511644" w:rsidRDefault="00511644" w:rsidP="00ED2382">
      <w:pPr>
        <w:rPr>
          <w:noProof/>
          <w:color w:val="003399"/>
        </w:rPr>
      </w:pPr>
    </w:p>
    <w:p w:rsidR="00511644" w:rsidRDefault="00ED2382" w:rsidP="00ED2382">
      <w:pPr>
        <w:rPr>
          <w:color w:val="003399"/>
        </w:rPr>
      </w:pPr>
      <w:r>
        <w:rPr>
          <w:noProof/>
          <w:color w:val="003399"/>
        </w:rPr>
        <w:drawing>
          <wp:inline distT="0" distB="0" distL="0" distR="0">
            <wp:extent cx="2327910" cy="1552650"/>
            <wp:effectExtent l="19050" t="0" r="0" b="0"/>
            <wp:docPr id="6" name="Bild 3" descr="O:\bewegterwind\2018bw\bw18-Kuenstler\Witthaus-Ralf\Portrait Ralf Witthaus 2017 auf dem Monte Bregagno _Comer See _ Italien - Foto (C) Harald Neumann 08_HN17079238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wegterwind\2018bw\bw18-Kuenstler\Witthaus-Ralf\Portrait Ralf Witthaus 2017 auf dem Monte Bregagno _Comer See _ Italien - Foto (C) Harald Neumann 08_HN17079238 PRINT.jpg"/>
                    <pic:cNvPicPr>
                      <a:picLocks noChangeAspect="1" noChangeArrowheads="1"/>
                    </pic:cNvPicPr>
                  </pic:nvPicPr>
                  <pic:blipFill>
                    <a:blip r:embed="rId18" cstate="print"/>
                    <a:srcRect/>
                    <a:stretch>
                      <a:fillRect/>
                    </a:stretch>
                  </pic:blipFill>
                  <pic:spPr bwMode="auto">
                    <a:xfrm>
                      <a:off x="0" y="0"/>
                      <a:ext cx="2333491" cy="1556372"/>
                    </a:xfrm>
                    <a:prstGeom prst="rect">
                      <a:avLst/>
                    </a:prstGeom>
                    <a:noFill/>
                    <a:ln w="9525">
                      <a:noFill/>
                      <a:miter lim="800000"/>
                      <a:headEnd/>
                      <a:tailEnd/>
                    </a:ln>
                  </pic:spPr>
                </pic:pic>
              </a:graphicData>
            </a:graphic>
          </wp:inline>
        </w:drawing>
      </w:r>
      <w:r w:rsidR="00511644">
        <w:rPr>
          <w:color w:val="003399"/>
        </w:rPr>
        <w:t xml:space="preserve">                        </w:t>
      </w:r>
    </w:p>
    <w:p w:rsidR="00511644" w:rsidRDefault="00511644" w:rsidP="00ED2382">
      <w:pPr>
        <w:rPr>
          <w:rFonts w:ascii="Arial" w:hAnsi="Arial" w:cs="Arial"/>
          <w:color w:val="003399"/>
          <w:sz w:val="20"/>
          <w:szCs w:val="20"/>
        </w:rPr>
      </w:pPr>
      <w:r w:rsidRPr="00511644">
        <w:rPr>
          <w:rFonts w:ascii="Arial" w:hAnsi="Arial" w:cs="Arial"/>
          <w:color w:val="003399"/>
          <w:sz w:val="20"/>
          <w:szCs w:val="20"/>
        </w:rPr>
        <w:t xml:space="preserve">Portrait Ralf Witthaus, Foto Harald Neumann   </w:t>
      </w:r>
    </w:p>
    <w:p w:rsidR="00511644" w:rsidRPr="00511644" w:rsidRDefault="00511644" w:rsidP="00ED2382">
      <w:pPr>
        <w:rPr>
          <w:rFonts w:ascii="Arial" w:hAnsi="Arial" w:cs="Arial"/>
          <w:color w:val="003399"/>
          <w:sz w:val="20"/>
          <w:szCs w:val="20"/>
        </w:rPr>
      </w:pPr>
    </w:p>
    <w:p w:rsidR="00ED2382" w:rsidRPr="00511644" w:rsidRDefault="00ED2382" w:rsidP="00ED2382">
      <w:pPr>
        <w:rPr>
          <w:color w:val="003399"/>
        </w:rPr>
      </w:pPr>
      <w:r w:rsidRPr="00511644">
        <w:rPr>
          <w:noProof/>
          <w:color w:val="003399"/>
        </w:rPr>
        <w:drawing>
          <wp:inline distT="0" distB="0" distL="0" distR="0">
            <wp:extent cx="2327910" cy="1552872"/>
            <wp:effectExtent l="19050" t="0" r="0" b="0"/>
            <wp:docPr id="5" name="Bild 2" descr="O:\bewegterwind\2018bw\bw18-Kuenstler\Witthaus-Ralf\ArbeitsFoto (C) Harald Neumann2011056007 Kunstprojekt (C)Ralf Witthaus in Freiburg 2011 - web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ewegterwind\2018bw\bw18-Kuenstler\Witthaus-Ralf\ArbeitsFoto (C) Harald Neumann2011056007 Kunstprojekt (C)Ralf Witthaus in Freiburg 2011 - web1000.jpg"/>
                    <pic:cNvPicPr>
                      <a:picLocks noChangeAspect="1" noChangeArrowheads="1"/>
                    </pic:cNvPicPr>
                  </pic:nvPicPr>
                  <pic:blipFill>
                    <a:blip r:embed="rId19" cstate="print"/>
                    <a:srcRect/>
                    <a:stretch>
                      <a:fillRect/>
                    </a:stretch>
                  </pic:blipFill>
                  <pic:spPr bwMode="auto">
                    <a:xfrm>
                      <a:off x="0" y="0"/>
                      <a:ext cx="2336002" cy="1558270"/>
                    </a:xfrm>
                    <a:prstGeom prst="rect">
                      <a:avLst/>
                    </a:prstGeom>
                    <a:noFill/>
                    <a:ln w="9525">
                      <a:noFill/>
                      <a:miter lim="800000"/>
                      <a:headEnd/>
                      <a:tailEnd/>
                    </a:ln>
                  </pic:spPr>
                </pic:pic>
              </a:graphicData>
            </a:graphic>
          </wp:inline>
        </w:drawing>
      </w:r>
    </w:p>
    <w:p w:rsidR="00511644" w:rsidRPr="00511644" w:rsidRDefault="00511644" w:rsidP="00ED2382">
      <w:pPr>
        <w:rPr>
          <w:rFonts w:ascii="Arial" w:hAnsi="Arial" w:cs="Arial"/>
          <w:color w:val="003399"/>
          <w:sz w:val="20"/>
          <w:szCs w:val="20"/>
        </w:rPr>
      </w:pPr>
      <w:r w:rsidRPr="00511644">
        <w:rPr>
          <w:rFonts w:ascii="Arial" w:hAnsi="Arial" w:cs="Arial"/>
          <w:color w:val="003399"/>
          <w:sz w:val="20"/>
          <w:szCs w:val="20"/>
        </w:rPr>
        <w:t>Arbeitssituation Rasenmäherzeichnung, Foto Harald</w:t>
      </w:r>
      <w:r>
        <w:rPr>
          <w:rFonts w:ascii="Arial" w:hAnsi="Arial" w:cs="Arial"/>
          <w:color w:val="003399"/>
          <w:sz w:val="20"/>
          <w:szCs w:val="20"/>
        </w:rPr>
        <w:t xml:space="preserve"> </w:t>
      </w:r>
      <w:r w:rsidRPr="00511644">
        <w:rPr>
          <w:rFonts w:ascii="Arial" w:hAnsi="Arial" w:cs="Arial"/>
          <w:color w:val="003399"/>
          <w:sz w:val="20"/>
          <w:szCs w:val="20"/>
        </w:rPr>
        <w:t>Neumann</w:t>
      </w:r>
    </w:p>
    <w:p w:rsidR="00511644" w:rsidRDefault="00511644" w:rsidP="00ED2382">
      <w:pPr>
        <w:rPr>
          <w:rFonts w:ascii="Arial" w:hAnsi="Arial" w:cs="Arial"/>
        </w:rPr>
      </w:pPr>
    </w:p>
    <w:p w:rsidR="00511644" w:rsidRDefault="00ED2382" w:rsidP="00ED2382">
      <w:pPr>
        <w:rPr>
          <w:rFonts w:ascii="Arial" w:hAnsi="Arial" w:cs="Arial"/>
          <w:b/>
        </w:rPr>
      </w:pPr>
      <w:r w:rsidRPr="00511644">
        <w:rPr>
          <w:rFonts w:ascii="Arial" w:hAnsi="Arial" w:cs="Arial"/>
          <w:b/>
        </w:rPr>
        <w:br/>
      </w:r>
    </w:p>
    <w:p w:rsidR="00511644" w:rsidRDefault="00511644" w:rsidP="00ED2382">
      <w:pPr>
        <w:rPr>
          <w:rFonts w:ascii="Arial" w:hAnsi="Arial" w:cs="Arial"/>
          <w:b/>
        </w:rPr>
      </w:pPr>
    </w:p>
    <w:p w:rsidR="00A0562F" w:rsidRDefault="00A0562F" w:rsidP="00ED2382">
      <w:pPr>
        <w:spacing w:line="320" w:lineRule="exact"/>
      </w:pPr>
    </w:p>
    <w:p w:rsidR="00A0562F" w:rsidRPr="00E355E7" w:rsidRDefault="00A0562F" w:rsidP="00ED2382">
      <w:pPr>
        <w:spacing w:line="320" w:lineRule="exact"/>
        <w:rPr>
          <w:rFonts w:ascii="Arial" w:hAnsi="Arial" w:cs="Arial"/>
          <w:i/>
        </w:rPr>
      </w:pPr>
    </w:p>
    <w:p w:rsidR="00ED2382" w:rsidRPr="00E355E7" w:rsidRDefault="00ED2382" w:rsidP="00ED2382">
      <w:pPr>
        <w:rPr>
          <w:rFonts w:ascii="Arial" w:hAnsi="Arial" w:cs="Arial"/>
        </w:rPr>
      </w:pPr>
      <w:r>
        <w:rPr>
          <w:rFonts w:ascii="Arial" w:hAnsi="Arial" w:cs="Arial"/>
          <w:noProof/>
        </w:rPr>
        <w:lastRenderedPageBreak/>
        <w:drawing>
          <wp:inline distT="0" distB="0" distL="0" distR="0">
            <wp:extent cx="4714315" cy="3298774"/>
            <wp:effectExtent l="19050" t="0" r="0" b="0"/>
            <wp:docPr id="4" name="Grafik 2" descr="bw18 Uebersichtskarte1ne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18 Uebersichtskarte1neu-j.jpg"/>
                    <pic:cNvPicPr/>
                  </pic:nvPicPr>
                  <pic:blipFill>
                    <a:blip r:embed="rId20" cstate="print"/>
                    <a:stretch>
                      <a:fillRect/>
                    </a:stretch>
                  </pic:blipFill>
                  <pic:spPr>
                    <a:xfrm>
                      <a:off x="0" y="0"/>
                      <a:ext cx="4724116" cy="3305632"/>
                    </a:xfrm>
                    <a:prstGeom prst="rect">
                      <a:avLst/>
                    </a:prstGeom>
                  </pic:spPr>
                </pic:pic>
              </a:graphicData>
            </a:graphic>
          </wp:inline>
        </w:drawing>
      </w:r>
    </w:p>
    <w:p w:rsidR="00ED2382" w:rsidRDefault="00ED2382" w:rsidP="00ED2382">
      <w:pPr>
        <w:rPr>
          <w:rFonts w:ascii="Arial" w:hAnsi="Arial" w:cs="Arial"/>
          <w:b/>
        </w:rPr>
      </w:pPr>
    </w:p>
    <w:p w:rsidR="00ED2382" w:rsidRDefault="00ED2382" w:rsidP="00ED2382">
      <w:pPr>
        <w:rPr>
          <w:rFonts w:ascii="Arial" w:hAnsi="Arial" w:cs="Arial"/>
          <w:b/>
        </w:rPr>
      </w:pPr>
    </w:p>
    <w:p w:rsidR="00ED2382" w:rsidRPr="00E355E7" w:rsidRDefault="00ED2382" w:rsidP="00ED2382">
      <w:pPr>
        <w:rPr>
          <w:rFonts w:ascii="Arial" w:hAnsi="Arial" w:cs="Arial"/>
          <w:b/>
        </w:rPr>
      </w:pPr>
      <w:r w:rsidRPr="00E355E7">
        <w:rPr>
          <w:rFonts w:ascii="Arial" w:hAnsi="Arial" w:cs="Arial"/>
          <w:b/>
        </w:rPr>
        <w:t xml:space="preserve">Hintergrundinformationen / Infokasten: </w:t>
      </w:r>
    </w:p>
    <w:p w:rsidR="00ED2382" w:rsidRPr="00E355E7" w:rsidRDefault="00ED2382" w:rsidP="00ED2382">
      <w:pPr>
        <w:spacing w:line="320" w:lineRule="exact"/>
        <w:rPr>
          <w:rFonts w:ascii="Arial" w:hAnsi="Arial" w:cs="Arial"/>
          <w:b/>
        </w:rPr>
      </w:pPr>
      <w:r w:rsidRPr="00E355E7">
        <w:rPr>
          <w:rFonts w:ascii="Arial" w:hAnsi="Arial" w:cs="Arial"/>
          <w:b/>
        </w:rPr>
        <w:t xml:space="preserve">Kunst. Natur. Wind. </w:t>
      </w:r>
    </w:p>
    <w:p w:rsidR="00ED2382" w:rsidRPr="00E355E7" w:rsidRDefault="00ED2382" w:rsidP="00ED2382">
      <w:pPr>
        <w:spacing w:line="320" w:lineRule="exact"/>
        <w:rPr>
          <w:rFonts w:ascii="Arial" w:hAnsi="Arial" w:cs="Arial"/>
        </w:rPr>
      </w:pPr>
      <w:r w:rsidRPr="00E355E7">
        <w:rPr>
          <w:rFonts w:ascii="Arial" w:hAnsi="Arial" w:cs="Arial"/>
        </w:rPr>
        <w:t xml:space="preserve">Seit dem Jahr 2004 findet das Windkunstfestival „bewegter wind“ alle zwei Jahre an wechselnden Orten in der Region Nordhessen statt. </w:t>
      </w:r>
      <w:r w:rsidRPr="00E355E7">
        <w:rPr>
          <w:rFonts w:ascii="Arial" w:hAnsi="Arial" w:cs="Arial"/>
          <w:bCs/>
          <w:color w:val="000000"/>
        </w:rPr>
        <w:t xml:space="preserve">Veranstalter ist „bewegter wind e. V. – Verein zur Förderung der Windkunst und interkultureller Kommunikation“. </w:t>
      </w:r>
      <w:r w:rsidRPr="00E355E7">
        <w:rPr>
          <w:rFonts w:ascii="Arial" w:hAnsi="Arial" w:cs="Arial"/>
        </w:rPr>
        <w:t>Die Landschaftsausstellung verbindet Kunstwettbewerb, internationales Künstlertreffen und kulturellen Austausch. Das vielseitige Rahmenprogramm beinhaltet Ausstellungsführungen ebenso wie ein Kinderprogramm. Windobjekte, Installationen, Performances und Videos ermöglichen Kunst- und Naturerlebnisse in besonderen Landschaftssituationen. Bisher wurden 549 Kunstwerke an 29 Orten in Nordhessen ausgestellt – teilgenommen haben 450 Künstlerinnen und Künstler aus 35 Ländern.</w:t>
      </w:r>
    </w:p>
    <w:p w:rsidR="00ED2382" w:rsidRPr="00E355E7" w:rsidRDefault="00ED2382" w:rsidP="00ED2382">
      <w:pPr>
        <w:spacing w:line="320" w:lineRule="exact"/>
        <w:rPr>
          <w:rFonts w:ascii="Arial" w:hAnsi="Arial" w:cs="Arial"/>
          <w:i/>
        </w:rPr>
      </w:pPr>
      <w:r w:rsidRPr="00E355E7">
        <w:rPr>
          <w:rFonts w:ascii="Arial" w:hAnsi="Arial" w:cs="Arial"/>
        </w:rPr>
        <w:t xml:space="preserve">Mehr Informationen unter:     </w:t>
      </w:r>
      <w:hyperlink r:id="rId21" w:history="1">
        <w:r w:rsidRPr="00E355E7">
          <w:rPr>
            <w:rStyle w:val="Hyperlink"/>
            <w:rFonts w:ascii="Arial" w:hAnsi="Arial" w:cs="Arial"/>
            <w:i/>
          </w:rPr>
          <w:t>www.bewegter-wind.de</w:t>
        </w:r>
      </w:hyperlink>
    </w:p>
    <w:p w:rsidR="00ED2382" w:rsidRPr="00E355E7" w:rsidRDefault="00ED2382" w:rsidP="00ED2382">
      <w:pPr>
        <w:rPr>
          <w:rFonts w:ascii="Arial" w:hAnsi="Arial" w:cs="Arial"/>
        </w:rPr>
      </w:pPr>
      <w:bookmarkStart w:id="0" w:name="_GoBack"/>
      <w:bookmarkEnd w:id="0"/>
    </w:p>
    <w:p w:rsidR="00ED2382" w:rsidRPr="00E355E7" w:rsidRDefault="00ED2382" w:rsidP="00ED2382">
      <w:pPr>
        <w:spacing w:before="100" w:beforeAutospacing="1" w:after="100" w:afterAutospacing="1"/>
        <w:rPr>
          <w:rFonts w:ascii="Arial" w:hAnsi="Arial" w:cs="Arial"/>
        </w:rPr>
      </w:pPr>
      <w:r w:rsidRPr="00E355E7">
        <w:rPr>
          <w:rFonts w:ascii="Arial" w:eastAsiaTheme="minorEastAsia" w:hAnsi="Arial" w:cs="Arial"/>
          <w:b/>
          <w:noProof/>
          <w:color w:val="4F81BD" w:themeColor="accent1"/>
        </w:rPr>
        <w:t xml:space="preserve">Mit freundlicher Unterstützung:  </w:t>
      </w:r>
      <w:r w:rsidRPr="00E355E7">
        <w:rPr>
          <w:rFonts w:ascii="Arial" w:eastAsiaTheme="minorEastAsia" w:hAnsi="Arial" w:cs="Arial"/>
          <w:b/>
          <w:noProof/>
          <w:color w:val="4F81BD" w:themeColor="accent1"/>
        </w:rPr>
        <w:br/>
        <w:t xml:space="preserve">Landkreis Kassel // Stadt Zierenberg // Gemeinde Habichtswald // Naturpark Habichtswald // Kasseler Sparkasse //  EAM  // </w:t>
      </w:r>
      <w:r>
        <w:rPr>
          <w:rFonts w:ascii="Arial" w:eastAsiaTheme="minorEastAsia" w:hAnsi="Arial" w:cs="Arial"/>
          <w:b/>
          <w:noProof/>
          <w:color w:val="4F81BD" w:themeColor="accent1"/>
        </w:rPr>
        <w:t xml:space="preserve">Bundesverband Windenergie e.V. // </w:t>
      </w:r>
      <w:r w:rsidRPr="00E355E7">
        <w:rPr>
          <w:rFonts w:ascii="Arial" w:eastAsiaTheme="minorEastAsia" w:hAnsi="Arial" w:cs="Arial"/>
          <w:b/>
          <w:noProof/>
          <w:color w:val="4F81BD" w:themeColor="accent1"/>
        </w:rPr>
        <w:t>Stadtwerke Wolfhagen // ART- regio / Sparkassenversicherung //</w:t>
      </w:r>
      <w:r>
        <w:rPr>
          <w:rFonts w:ascii="Arial" w:eastAsiaTheme="minorEastAsia" w:hAnsi="Arial" w:cs="Arial"/>
          <w:b/>
          <w:noProof/>
          <w:color w:val="4F81BD" w:themeColor="accent1"/>
        </w:rPr>
        <w:t xml:space="preserve"> AGiL //</w:t>
      </w:r>
    </w:p>
    <w:p w:rsidR="00C3688D" w:rsidRPr="00B71565" w:rsidRDefault="00C3688D" w:rsidP="00ED2382"/>
    <w:sectPr w:rsidR="00C3688D" w:rsidRPr="00B71565" w:rsidSect="00511644">
      <w:type w:val="continuous"/>
      <w:pgSz w:w="11906" w:h="16838"/>
      <w:pgMar w:top="1032" w:right="424" w:bottom="1134" w:left="1417" w:header="708" w:footer="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42B" w:rsidRDefault="00E1742B">
      <w:r>
        <w:separator/>
      </w:r>
    </w:p>
  </w:endnote>
  <w:endnote w:type="continuationSeparator" w:id="0">
    <w:p w:rsidR="00E1742B" w:rsidRDefault="00E174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8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314"/>
      <w:gridCol w:w="3194"/>
      <w:gridCol w:w="2340"/>
      <w:gridCol w:w="2136"/>
    </w:tblGrid>
    <w:tr w:rsidR="00E1742B" w:rsidRPr="00945977" w:rsidTr="00945977">
      <w:trPr>
        <w:jc w:val="center"/>
      </w:trPr>
      <w:tc>
        <w:tcPr>
          <w:tcW w:w="2314" w:type="dxa"/>
        </w:tcPr>
        <w:p w:rsidR="00E1742B" w:rsidRPr="00945977" w:rsidRDefault="00E1742B" w:rsidP="00384809">
          <w:pPr>
            <w:rPr>
              <w:rFonts w:ascii="Arial Narrow" w:hAnsi="Arial Narrow" w:cs="Arial"/>
              <w:color w:val="003399"/>
              <w:sz w:val="20"/>
              <w:szCs w:val="20"/>
            </w:rPr>
          </w:pPr>
          <w:r w:rsidRPr="00945977">
            <w:rPr>
              <w:rFonts w:ascii="Arial Narrow" w:hAnsi="Arial Narrow" w:cs="Arial"/>
              <w:b/>
              <w:color w:val="003399"/>
              <w:sz w:val="20"/>
              <w:szCs w:val="20"/>
            </w:rPr>
            <w:t>bewegter wind e.V</w:t>
          </w:r>
          <w:r w:rsidRPr="00945977">
            <w:rPr>
              <w:rFonts w:ascii="Arial Narrow" w:hAnsi="Arial Narrow" w:cs="Arial"/>
              <w:color w:val="003399"/>
              <w:sz w:val="20"/>
              <w:szCs w:val="20"/>
            </w:rPr>
            <w:t xml:space="preserve">. </w:t>
          </w:r>
          <w:r w:rsidRPr="00945977">
            <w:rPr>
              <w:rFonts w:ascii="Arial Narrow" w:hAnsi="Arial Narrow" w:cs="Arial"/>
              <w:b/>
              <w:color w:val="003399"/>
              <w:sz w:val="20"/>
              <w:szCs w:val="20"/>
            </w:rPr>
            <w:t>–</w:t>
          </w:r>
          <w:r w:rsidRPr="00945977">
            <w:rPr>
              <w:rFonts w:ascii="Arial Narrow" w:hAnsi="Arial Narrow" w:cs="Arial"/>
              <w:color w:val="003399"/>
              <w:sz w:val="20"/>
              <w:szCs w:val="20"/>
            </w:rPr>
            <w:t xml:space="preserve"> </w:t>
          </w:r>
        </w:p>
      </w:tc>
      <w:tc>
        <w:tcPr>
          <w:tcW w:w="7670" w:type="dxa"/>
          <w:gridSpan w:val="3"/>
        </w:tcPr>
        <w:p w:rsidR="00E1742B" w:rsidRPr="00945977" w:rsidRDefault="00E1742B" w:rsidP="00395DBA">
          <w:pPr>
            <w:rPr>
              <w:rFonts w:ascii="Arial" w:hAnsi="Arial" w:cs="Arial"/>
              <w:color w:val="FF6600"/>
              <w:sz w:val="18"/>
              <w:szCs w:val="18"/>
            </w:rPr>
          </w:pPr>
          <w:r w:rsidRPr="00945977">
            <w:rPr>
              <w:rFonts w:ascii="Arial Narrow" w:hAnsi="Arial Narrow"/>
              <w:color w:val="FF6600"/>
              <w:sz w:val="20"/>
              <w:szCs w:val="20"/>
            </w:rPr>
            <w:t xml:space="preserve">Verein zur Förderung der Windkunst und interkultureller </w:t>
          </w:r>
          <w:r w:rsidRPr="00945977">
            <w:rPr>
              <w:rFonts w:ascii="Arial Narrow" w:hAnsi="Arial Narrow" w:cs="Arial"/>
              <w:color w:val="FF6600"/>
              <w:sz w:val="20"/>
              <w:szCs w:val="20"/>
            </w:rPr>
            <w:t>Kommunikation</w:t>
          </w:r>
          <w:r w:rsidRPr="00945977">
            <w:rPr>
              <w:rStyle w:val="Seitenzahl"/>
              <w:rFonts w:ascii="Arial Narrow" w:hAnsi="Arial Narrow" w:cs="Arial"/>
              <w:color w:val="FF6600"/>
              <w:sz w:val="18"/>
              <w:szCs w:val="18"/>
            </w:rPr>
            <w:t xml:space="preserve">   </w:t>
          </w:r>
          <w:r w:rsidRPr="00945977">
            <w:rPr>
              <w:rStyle w:val="Seitenzahl"/>
              <w:rFonts w:ascii="Arial" w:hAnsi="Arial" w:cs="Arial"/>
              <w:color w:val="FF6600"/>
              <w:sz w:val="18"/>
              <w:szCs w:val="18"/>
            </w:rPr>
            <w:t xml:space="preserve">                    </w:t>
          </w:r>
          <w:r w:rsidRPr="00945977">
            <w:rPr>
              <w:rStyle w:val="Seitenzahl"/>
              <w:rFonts w:ascii="Arial" w:hAnsi="Arial" w:cs="Arial"/>
              <w:color w:val="003399"/>
              <w:sz w:val="20"/>
              <w:szCs w:val="20"/>
            </w:rPr>
            <w:t xml:space="preserve">   </w:t>
          </w:r>
          <w:r w:rsidRPr="00945977">
            <w:rPr>
              <w:rStyle w:val="Seitenzahl"/>
              <w:rFonts w:ascii="Arial" w:hAnsi="Arial" w:cs="Arial"/>
              <w:color w:val="003399"/>
              <w:sz w:val="20"/>
              <w:szCs w:val="20"/>
            </w:rPr>
            <w:fldChar w:fldCharType="begin"/>
          </w:r>
          <w:r w:rsidRPr="00945977">
            <w:rPr>
              <w:rStyle w:val="Seitenzahl"/>
              <w:rFonts w:ascii="Arial" w:hAnsi="Arial" w:cs="Arial"/>
              <w:color w:val="003399"/>
              <w:sz w:val="20"/>
              <w:szCs w:val="20"/>
            </w:rPr>
            <w:instrText xml:space="preserve"> PAGE </w:instrText>
          </w:r>
          <w:r w:rsidRPr="00945977">
            <w:rPr>
              <w:rStyle w:val="Seitenzahl"/>
              <w:rFonts w:ascii="Arial" w:hAnsi="Arial" w:cs="Arial"/>
              <w:color w:val="003399"/>
              <w:sz w:val="20"/>
              <w:szCs w:val="20"/>
            </w:rPr>
            <w:fldChar w:fldCharType="separate"/>
          </w:r>
          <w:r w:rsidR="00D919B3">
            <w:rPr>
              <w:rStyle w:val="Seitenzahl"/>
              <w:rFonts w:ascii="Arial" w:hAnsi="Arial" w:cs="Arial"/>
              <w:noProof/>
              <w:color w:val="003399"/>
              <w:sz w:val="20"/>
              <w:szCs w:val="20"/>
            </w:rPr>
            <w:t>1</w:t>
          </w:r>
          <w:r w:rsidRPr="00945977">
            <w:rPr>
              <w:rStyle w:val="Seitenzahl"/>
              <w:rFonts w:ascii="Arial" w:hAnsi="Arial" w:cs="Arial"/>
              <w:color w:val="003399"/>
              <w:sz w:val="20"/>
              <w:szCs w:val="20"/>
            </w:rPr>
            <w:fldChar w:fldCharType="end"/>
          </w:r>
          <w:r w:rsidRPr="00945977">
            <w:rPr>
              <w:rStyle w:val="Seitenzahl"/>
              <w:rFonts w:ascii="Arial" w:hAnsi="Arial" w:cs="Arial"/>
              <w:color w:val="003399"/>
              <w:sz w:val="20"/>
              <w:szCs w:val="20"/>
            </w:rPr>
            <w:t>/</w:t>
          </w:r>
          <w:r w:rsidRPr="00945977">
            <w:rPr>
              <w:rStyle w:val="Seitenzahl"/>
              <w:rFonts w:ascii="Arial" w:hAnsi="Arial" w:cs="Arial"/>
              <w:color w:val="003399"/>
              <w:sz w:val="20"/>
              <w:szCs w:val="20"/>
            </w:rPr>
            <w:fldChar w:fldCharType="begin"/>
          </w:r>
          <w:r w:rsidRPr="00945977">
            <w:rPr>
              <w:rStyle w:val="Seitenzahl"/>
              <w:rFonts w:ascii="Arial" w:hAnsi="Arial" w:cs="Arial"/>
              <w:color w:val="003399"/>
              <w:sz w:val="20"/>
              <w:szCs w:val="20"/>
            </w:rPr>
            <w:instrText xml:space="preserve"> NUMPAGES </w:instrText>
          </w:r>
          <w:r w:rsidRPr="00945977">
            <w:rPr>
              <w:rStyle w:val="Seitenzahl"/>
              <w:rFonts w:ascii="Arial" w:hAnsi="Arial" w:cs="Arial"/>
              <w:color w:val="003399"/>
              <w:sz w:val="20"/>
              <w:szCs w:val="20"/>
            </w:rPr>
            <w:fldChar w:fldCharType="separate"/>
          </w:r>
          <w:r w:rsidR="00D919B3">
            <w:rPr>
              <w:rStyle w:val="Seitenzahl"/>
              <w:rFonts w:ascii="Arial" w:hAnsi="Arial" w:cs="Arial"/>
              <w:noProof/>
              <w:color w:val="003399"/>
              <w:sz w:val="20"/>
              <w:szCs w:val="20"/>
            </w:rPr>
            <w:t>3</w:t>
          </w:r>
          <w:r w:rsidRPr="00945977">
            <w:rPr>
              <w:rStyle w:val="Seitenzahl"/>
              <w:rFonts w:ascii="Arial" w:hAnsi="Arial" w:cs="Arial"/>
              <w:color w:val="003399"/>
              <w:sz w:val="20"/>
              <w:szCs w:val="20"/>
            </w:rPr>
            <w:fldChar w:fldCharType="end"/>
          </w:r>
        </w:p>
      </w:tc>
    </w:tr>
    <w:tr w:rsidR="00E1742B" w:rsidRPr="00945977" w:rsidTr="00945977">
      <w:trPr>
        <w:gridAfter w:val="1"/>
        <w:wAfter w:w="2136" w:type="dxa"/>
        <w:jc w:val="center"/>
      </w:trPr>
      <w:tc>
        <w:tcPr>
          <w:tcW w:w="2314" w:type="dxa"/>
        </w:tcPr>
        <w:p w:rsidR="00E1742B" w:rsidRPr="00945977" w:rsidRDefault="00E1742B" w:rsidP="00945977">
          <w:pPr>
            <w:jc w:val="right"/>
            <w:rPr>
              <w:rFonts w:ascii="Arial Narrow" w:hAnsi="Arial Narrow" w:cs="Arial"/>
              <w:sz w:val="18"/>
              <w:szCs w:val="18"/>
            </w:rPr>
          </w:pPr>
          <w:r w:rsidRPr="00945977">
            <w:rPr>
              <w:rFonts w:ascii="Arial Narrow" w:hAnsi="Arial Narrow" w:cs="Arial"/>
              <w:sz w:val="18"/>
              <w:szCs w:val="18"/>
            </w:rPr>
            <w:t xml:space="preserve">Orker Str. 11               </w:t>
          </w:r>
        </w:p>
      </w:tc>
      <w:tc>
        <w:tcPr>
          <w:tcW w:w="3194" w:type="dxa"/>
        </w:tcPr>
        <w:p w:rsidR="00E1742B" w:rsidRPr="00945977" w:rsidRDefault="00E1742B" w:rsidP="00945977">
          <w:pPr>
            <w:pStyle w:val="Fuzeile"/>
            <w:jc w:val="right"/>
            <w:rPr>
              <w:rFonts w:ascii="Arial Narrow" w:hAnsi="Arial Narrow" w:cs="Arial"/>
              <w:sz w:val="18"/>
              <w:szCs w:val="18"/>
            </w:rPr>
          </w:pPr>
          <w:r w:rsidRPr="00945977">
            <w:rPr>
              <w:rFonts w:ascii="Arial Narrow" w:hAnsi="Arial Narrow" w:cs="Arial"/>
              <w:sz w:val="18"/>
              <w:szCs w:val="18"/>
            </w:rPr>
            <w:t>Vorstand:                                Reta Reinl</w:t>
          </w:r>
          <w:r w:rsidRPr="00945977">
            <w:rPr>
              <w:rFonts w:ascii="Arial Narrow" w:hAnsi="Arial Narrow" w:cs="Arial"/>
              <w:sz w:val="18"/>
              <w:szCs w:val="18"/>
            </w:rPr>
            <w:tab/>
          </w:r>
        </w:p>
      </w:tc>
      <w:tc>
        <w:tcPr>
          <w:tcW w:w="2340" w:type="dxa"/>
        </w:tcPr>
        <w:p w:rsidR="00E1742B" w:rsidRPr="00945977" w:rsidRDefault="00E1742B" w:rsidP="00384809">
          <w:pPr>
            <w:rPr>
              <w:rFonts w:ascii="Arial Narrow" w:hAnsi="Arial Narrow" w:cs="Arial"/>
              <w:sz w:val="18"/>
              <w:szCs w:val="18"/>
            </w:rPr>
          </w:pPr>
        </w:p>
      </w:tc>
    </w:tr>
    <w:tr w:rsidR="00E1742B" w:rsidRPr="00945977" w:rsidTr="00945977">
      <w:trPr>
        <w:gridAfter w:val="1"/>
        <w:wAfter w:w="2136" w:type="dxa"/>
        <w:jc w:val="center"/>
      </w:trPr>
      <w:tc>
        <w:tcPr>
          <w:tcW w:w="2314" w:type="dxa"/>
        </w:tcPr>
        <w:p w:rsidR="00E1742B" w:rsidRPr="00945977" w:rsidRDefault="00E1742B" w:rsidP="00945977">
          <w:pPr>
            <w:jc w:val="right"/>
            <w:rPr>
              <w:rFonts w:ascii="Arial Narrow" w:hAnsi="Arial Narrow" w:cs="Arial"/>
              <w:sz w:val="18"/>
              <w:szCs w:val="18"/>
            </w:rPr>
          </w:pPr>
          <w:r w:rsidRPr="00945977">
            <w:rPr>
              <w:rFonts w:ascii="Arial Narrow" w:hAnsi="Arial Narrow" w:cs="Arial"/>
              <w:sz w:val="20"/>
              <w:szCs w:val="20"/>
            </w:rPr>
            <w:t>D-35104</w:t>
          </w:r>
          <w:r w:rsidRPr="00945977">
            <w:rPr>
              <w:rFonts w:ascii="Arial Narrow" w:hAnsi="Arial Narrow" w:cs="Arial"/>
              <w:sz w:val="18"/>
              <w:szCs w:val="18"/>
            </w:rPr>
            <w:t xml:space="preserve"> Lichtenfels         </w:t>
          </w:r>
        </w:p>
      </w:tc>
      <w:tc>
        <w:tcPr>
          <w:tcW w:w="3194" w:type="dxa"/>
        </w:tcPr>
        <w:p w:rsidR="00E1742B" w:rsidRPr="00945977" w:rsidRDefault="00E1742B" w:rsidP="00384809">
          <w:pPr>
            <w:rPr>
              <w:rFonts w:ascii="Arial Narrow" w:hAnsi="Arial Narrow" w:cs="Arial"/>
              <w:sz w:val="18"/>
              <w:szCs w:val="18"/>
            </w:rPr>
          </w:pPr>
          <w:r w:rsidRPr="00945977">
            <w:rPr>
              <w:rFonts w:ascii="Arial Narrow" w:hAnsi="Arial Narrow" w:cs="Arial"/>
              <w:sz w:val="18"/>
              <w:szCs w:val="18"/>
            </w:rPr>
            <w:t xml:space="preserve">                                             Lisa Küpper</w:t>
          </w:r>
        </w:p>
      </w:tc>
      <w:tc>
        <w:tcPr>
          <w:tcW w:w="2340" w:type="dxa"/>
        </w:tcPr>
        <w:p w:rsidR="00E1742B" w:rsidRPr="00945977" w:rsidRDefault="00E1742B" w:rsidP="00945977">
          <w:pPr>
            <w:jc w:val="right"/>
            <w:rPr>
              <w:rFonts w:ascii="Arial Narrow" w:hAnsi="Arial Narrow" w:cs="Arial"/>
              <w:sz w:val="18"/>
              <w:szCs w:val="18"/>
            </w:rPr>
          </w:pPr>
          <w:r w:rsidRPr="00945977">
            <w:rPr>
              <w:rFonts w:ascii="Arial Narrow" w:hAnsi="Arial Narrow" w:cs="Arial"/>
              <w:sz w:val="18"/>
              <w:szCs w:val="18"/>
            </w:rPr>
            <w:t>gemeinnütziger Verein</w:t>
          </w:r>
        </w:p>
      </w:tc>
    </w:tr>
    <w:tr w:rsidR="00E1742B" w:rsidRPr="00945977" w:rsidTr="00945977">
      <w:trPr>
        <w:gridAfter w:val="1"/>
        <w:wAfter w:w="2136" w:type="dxa"/>
        <w:jc w:val="center"/>
      </w:trPr>
      <w:tc>
        <w:tcPr>
          <w:tcW w:w="2314" w:type="dxa"/>
        </w:tcPr>
        <w:p w:rsidR="00E1742B" w:rsidRPr="00945977" w:rsidRDefault="00E1742B" w:rsidP="00945977">
          <w:pPr>
            <w:jc w:val="right"/>
            <w:rPr>
              <w:rFonts w:ascii="Arial Narrow" w:hAnsi="Arial Narrow" w:cs="Arial"/>
              <w:sz w:val="20"/>
              <w:szCs w:val="20"/>
            </w:rPr>
          </w:pPr>
          <w:r w:rsidRPr="00945977">
            <w:rPr>
              <w:rFonts w:ascii="Arial Narrow" w:hAnsi="Arial Narrow" w:cs="Arial"/>
              <w:sz w:val="20"/>
              <w:szCs w:val="20"/>
            </w:rPr>
            <w:t xml:space="preserve">Tel. +49-0-6454-1445      </w:t>
          </w:r>
        </w:p>
      </w:tc>
      <w:tc>
        <w:tcPr>
          <w:tcW w:w="3194" w:type="dxa"/>
        </w:tcPr>
        <w:p w:rsidR="00E1742B" w:rsidRPr="00945977" w:rsidRDefault="00E1742B" w:rsidP="00945977">
          <w:pPr>
            <w:jc w:val="center"/>
            <w:rPr>
              <w:rFonts w:ascii="Arial Narrow" w:hAnsi="Arial Narrow" w:cs="Arial"/>
              <w:sz w:val="18"/>
              <w:szCs w:val="18"/>
            </w:rPr>
          </w:pPr>
          <w:r w:rsidRPr="00945977">
            <w:rPr>
              <w:rFonts w:ascii="Arial Narrow" w:hAnsi="Arial Narrow" w:cs="Arial"/>
              <w:sz w:val="18"/>
              <w:szCs w:val="18"/>
            </w:rPr>
            <w:t xml:space="preserve">          </w:t>
          </w:r>
          <w:smartTag w:uri="urn:schemas-microsoft-com:office:smarttags" w:element="PersonName">
            <w:r w:rsidRPr="00945977">
              <w:rPr>
                <w:rFonts w:ascii="Arial Narrow" w:hAnsi="Arial Narrow" w:cs="Arial"/>
                <w:sz w:val="18"/>
                <w:szCs w:val="18"/>
              </w:rPr>
              <w:t>Winfried Junker-Schönfelder</w:t>
            </w:r>
          </w:smartTag>
        </w:p>
      </w:tc>
      <w:tc>
        <w:tcPr>
          <w:tcW w:w="2340" w:type="dxa"/>
        </w:tcPr>
        <w:p w:rsidR="00E1742B" w:rsidRPr="00945977" w:rsidRDefault="00E1742B" w:rsidP="00945977">
          <w:pPr>
            <w:jc w:val="right"/>
            <w:rPr>
              <w:rFonts w:ascii="Arial Narrow" w:hAnsi="Arial Narrow" w:cs="Arial"/>
              <w:sz w:val="18"/>
              <w:szCs w:val="18"/>
            </w:rPr>
          </w:pPr>
          <w:r w:rsidRPr="00945977">
            <w:rPr>
              <w:rFonts w:ascii="Arial Narrow" w:hAnsi="Arial Narrow" w:cs="Arial"/>
              <w:sz w:val="18"/>
              <w:szCs w:val="18"/>
            </w:rPr>
            <w:t>Amtsgericht Korbach: VR 1480</w:t>
          </w:r>
        </w:p>
      </w:tc>
    </w:tr>
    <w:tr w:rsidR="00E1742B" w:rsidRPr="00945977" w:rsidTr="00945977">
      <w:trPr>
        <w:gridAfter w:val="1"/>
        <w:wAfter w:w="2136" w:type="dxa"/>
        <w:jc w:val="center"/>
      </w:trPr>
      <w:tc>
        <w:tcPr>
          <w:tcW w:w="2314" w:type="dxa"/>
        </w:tcPr>
        <w:p w:rsidR="00E1742B" w:rsidRPr="00945977" w:rsidRDefault="00E1742B" w:rsidP="00945977">
          <w:pPr>
            <w:jc w:val="right"/>
            <w:rPr>
              <w:rFonts w:ascii="Arial Narrow" w:hAnsi="Arial Narrow" w:cs="Arial"/>
              <w:sz w:val="18"/>
              <w:szCs w:val="18"/>
            </w:rPr>
          </w:pPr>
          <w:r w:rsidRPr="00945977">
            <w:rPr>
              <w:rFonts w:ascii="Arial Narrow" w:hAnsi="Arial Narrow" w:cs="Arial"/>
              <w:sz w:val="18"/>
              <w:szCs w:val="18"/>
            </w:rPr>
            <w:t xml:space="preserve">vorstand@bewegter-wind.de                                                                                                                              </w:t>
          </w:r>
        </w:p>
      </w:tc>
      <w:tc>
        <w:tcPr>
          <w:tcW w:w="3194" w:type="dxa"/>
        </w:tcPr>
        <w:p w:rsidR="00E1742B" w:rsidRPr="00945977" w:rsidRDefault="00E1742B" w:rsidP="00384809">
          <w:pPr>
            <w:rPr>
              <w:rFonts w:ascii="Arial Narrow" w:hAnsi="Arial Narrow" w:cs="Arial"/>
              <w:color w:val="003399"/>
            </w:rPr>
          </w:pPr>
          <w:r w:rsidRPr="00945977">
            <w:rPr>
              <w:rFonts w:ascii="Arial" w:hAnsi="Arial" w:cs="Arial"/>
              <w:b/>
              <w:color w:val="003399"/>
            </w:rPr>
            <w:t>www.bewegter-wind.de</w:t>
          </w:r>
          <w:r w:rsidRPr="00945977">
            <w:rPr>
              <w:rFonts w:ascii="Arial Narrow" w:hAnsi="Arial Narrow" w:cs="Arial"/>
              <w:color w:val="003399"/>
            </w:rPr>
            <w:t xml:space="preserve">                                                                                                       </w:t>
          </w:r>
        </w:p>
      </w:tc>
      <w:tc>
        <w:tcPr>
          <w:tcW w:w="2340" w:type="dxa"/>
        </w:tcPr>
        <w:p w:rsidR="00E1742B" w:rsidRPr="00945977" w:rsidRDefault="00E1742B" w:rsidP="00945977">
          <w:pPr>
            <w:jc w:val="right"/>
            <w:rPr>
              <w:rFonts w:ascii="Arial Narrow" w:hAnsi="Arial Narrow" w:cs="Arial"/>
              <w:sz w:val="18"/>
              <w:szCs w:val="18"/>
            </w:rPr>
          </w:pPr>
          <w:r w:rsidRPr="00945977">
            <w:rPr>
              <w:rFonts w:ascii="Arial Narrow" w:hAnsi="Arial Narrow" w:cs="Arial"/>
              <w:sz w:val="18"/>
              <w:szCs w:val="18"/>
            </w:rPr>
            <w:t>Steuernr.:027 250 53679</w:t>
          </w:r>
        </w:p>
      </w:tc>
    </w:tr>
  </w:tbl>
  <w:p w:rsidR="00E1742B" w:rsidRDefault="00E1742B">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42B" w:rsidRDefault="00E1742B">
      <w:r>
        <w:separator/>
      </w:r>
    </w:p>
  </w:footnote>
  <w:footnote w:type="continuationSeparator" w:id="0">
    <w:p w:rsidR="00E1742B" w:rsidRDefault="00E174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2B" w:rsidRDefault="00E1742B" w:rsidP="00E05783">
    <w:pPr>
      <w:pStyle w:val="Kopfzeile"/>
      <w:jc w:val="right"/>
    </w:pPr>
    <w:r>
      <w:rPr>
        <w:noProof/>
      </w:rPr>
      <w:drawing>
        <wp:inline distT="0" distB="0" distL="0" distR="0">
          <wp:extent cx="1280160" cy="426720"/>
          <wp:effectExtent l="19050" t="0" r="0" b="0"/>
          <wp:docPr id="1" name="Bild 1" descr="bw-log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logo-09"/>
                  <pic:cNvPicPr>
                    <a:picLocks noChangeAspect="1" noChangeArrowheads="1"/>
                  </pic:cNvPicPr>
                </pic:nvPicPr>
                <pic:blipFill>
                  <a:blip r:embed="rId1"/>
                  <a:srcRect/>
                  <a:stretch>
                    <a:fillRect/>
                  </a:stretch>
                </pic:blipFill>
                <pic:spPr bwMode="auto">
                  <a:xfrm>
                    <a:off x="0" y="0"/>
                    <a:ext cx="1280160" cy="42672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rsids>
    <w:rsidRoot w:val="0036532A"/>
    <w:rsid w:val="000C2946"/>
    <w:rsid w:val="00112F88"/>
    <w:rsid w:val="00164E0B"/>
    <w:rsid w:val="00220046"/>
    <w:rsid w:val="00231D57"/>
    <w:rsid w:val="002E2DFE"/>
    <w:rsid w:val="00360AB5"/>
    <w:rsid w:val="0036532A"/>
    <w:rsid w:val="00384809"/>
    <w:rsid w:val="0039063E"/>
    <w:rsid w:val="00395DBA"/>
    <w:rsid w:val="003D22A9"/>
    <w:rsid w:val="00511644"/>
    <w:rsid w:val="00734BA5"/>
    <w:rsid w:val="00945977"/>
    <w:rsid w:val="00A0562F"/>
    <w:rsid w:val="00B71565"/>
    <w:rsid w:val="00C3688D"/>
    <w:rsid w:val="00D919B3"/>
    <w:rsid w:val="00E05783"/>
    <w:rsid w:val="00E1742B"/>
    <w:rsid w:val="00ED238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rsid w:val="00E05783"/>
    <w:pPr>
      <w:tabs>
        <w:tab w:val="center" w:pos="4536"/>
        <w:tab w:val="right" w:pos="9072"/>
      </w:tabs>
    </w:pPr>
  </w:style>
  <w:style w:type="paragraph" w:styleId="Fuzeile">
    <w:name w:val="footer"/>
    <w:basedOn w:val="Standard"/>
    <w:rsid w:val="00E05783"/>
    <w:pPr>
      <w:tabs>
        <w:tab w:val="center" w:pos="4536"/>
        <w:tab w:val="right" w:pos="9072"/>
      </w:tabs>
    </w:pPr>
  </w:style>
  <w:style w:type="table" w:styleId="Tabellengitternetz">
    <w:name w:val="Table Grid"/>
    <w:basedOn w:val="NormaleTabelle"/>
    <w:rsid w:val="00E057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E05783"/>
  </w:style>
  <w:style w:type="paragraph" w:styleId="Sprechblasentext">
    <w:name w:val="Balloon Text"/>
    <w:basedOn w:val="Standard"/>
    <w:link w:val="SprechblasentextZchn"/>
    <w:rsid w:val="00ED2382"/>
    <w:rPr>
      <w:rFonts w:ascii="Tahoma" w:hAnsi="Tahoma" w:cs="Tahoma"/>
      <w:sz w:val="16"/>
      <w:szCs w:val="16"/>
    </w:rPr>
  </w:style>
  <w:style w:type="character" w:customStyle="1" w:styleId="SprechblasentextZchn">
    <w:name w:val="Sprechblasentext Zchn"/>
    <w:basedOn w:val="Absatz-Standardschriftart"/>
    <w:link w:val="Sprechblasentext"/>
    <w:rsid w:val="00ED2382"/>
    <w:rPr>
      <w:rFonts w:ascii="Tahoma" w:hAnsi="Tahoma" w:cs="Tahoma"/>
      <w:sz w:val="16"/>
      <w:szCs w:val="16"/>
    </w:rPr>
  </w:style>
  <w:style w:type="character" w:styleId="Hyperlink">
    <w:name w:val="Hyperlink"/>
    <w:basedOn w:val="Absatz-Standardschriftart"/>
    <w:uiPriority w:val="99"/>
    <w:unhideWhenUsed/>
    <w:rsid w:val="00ED2382"/>
    <w:rPr>
      <w:color w:val="0000FF"/>
      <w:u w:val="single"/>
    </w:rPr>
  </w:style>
  <w:style w:type="character" w:customStyle="1" w:styleId="apple-converted-space">
    <w:name w:val="apple-converted-space"/>
    <w:basedOn w:val="Absatz-Standardschriftart"/>
    <w:rsid w:val="00ED2382"/>
  </w:style>
</w:styles>
</file>

<file path=word/webSettings.xml><?xml version="1.0" encoding="utf-8"?>
<w:webSettings xmlns:r="http://schemas.openxmlformats.org/officeDocument/2006/relationships" xmlns:w="http://schemas.openxmlformats.org/wordprocessingml/2006/main">
  <w:divs>
    <w:div w:id="185815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ralfwitthaus.de" TargetMode="External"/><Relationship Id="rId13" Type="http://schemas.openxmlformats.org/officeDocument/2006/relationships/hyperlink" Target="mailto:mail@bewegter-wind.de" TargetMode="External"/><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hyperlink" Target="http://www.bewegter-wind.de" TargetMode="External"/><Relationship Id="rId7" Type="http://schemas.openxmlformats.org/officeDocument/2006/relationships/hyperlink" Target="http://www.bewegter-wind.de" TargetMode="Externa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www.ralfwitthaus.de/" TargetMode="External"/><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mailto:mail@bewegter-wind.d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mailto:mail@ralfwitthaus.de" TargetMode="External"/><Relationship Id="rId23" Type="http://schemas.openxmlformats.org/officeDocument/2006/relationships/theme" Target="theme/theme1.xml"/><Relationship Id="rId10" Type="http://schemas.openxmlformats.org/officeDocument/2006/relationships/hyperlink" Target="http://www.ralfwitthaus.de/" TargetMode="Externa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www.bewegterwind.de/" TargetMode="External"/><Relationship Id="rId14" Type="http://schemas.openxmlformats.org/officeDocument/2006/relationships/hyperlink" Target="http://www.bewegter-wind.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4408</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Reta Reinl</dc:creator>
  <cp:lastModifiedBy>Reta</cp:lastModifiedBy>
  <cp:revision>4</cp:revision>
  <dcterms:created xsi:type="dcterms:W3CDTF">2018-07-30T09:13:00Z</dcterms:created>
  <dcterms:modified xsi:type="dcterms:W3CDTF">2018-07-30T11:39:00Z</dcterms:modified>
</cp:coreProperties>
</file>