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43A5" w14:textId="77777777" w:rsidR="003A316F" w:rsidRPr="003E0E7E" w:rsidRDefault="003A316F" w:rsidP="001332D9">
      <w:pPr>
        <w:rPr>
          <w:sz w:val="22"/>
          <w:szCs w:val="22"/>
          <w:lang w:val="de-DE"/>
        </w:rPr>
      </w:pPr>
    </w:p>
    <w:p w14:paraId="15FAF007" w14:textId="77777777" w:rsidR="003A316F" w:rsidRPr="003E0E7E" w:rsidRDefault="003A316F" w:rsidP="001332D9">
      <w:pPr>
        <w:spacing w:line="276" w:lineRule="auto"/>
        <w:rPr>
          <w:sz w:val="22"/>
          <w:szCs w:val="22"/>
          <w:lang w:val="de-DE"/>
        </w:rPr>
      </w:pPr>
      <w:r w:rsidRPr="003E0E7E">
        <w:rPr>
          <w:noProof/>
          <w:sz w:val="22"/>
          <w:szCs w:val="22"/>
          <w:lang w:val="de-DE" w:eastAsia="de-DE"/>
        </w:rPr>
        <w:drawing>
          <wp:inline distT="0" distB="0" distL="0" distR="0" wp14:anchorId="529F3B04" wp14:editId="41A7DBB3">
            <wp:extent cx="5555840" cy="1458407"/>
            <wp:effectExtent l="19050" t="0" r="6760" b="0"/>
            <wp:docPr id="4" name="Grafik 3" descr="bw-adressblock-2018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adressblock-2018-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457" cy="146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70346" w14:textId="77777777" w:rsidR="00ED43DD" w:rsidRPr="003E0E7E" w:rsidRDefault="00ED43DD" w:rsidP="001332D9">
      <w:pPr>
        <w:spacing w:line="276" w:lineRule="auto"/>
        <w:rPr>
          <w:b/>
          <w:sz w:val="22"/>
          <w:szCs w:val="22"/>
          <w:lang w:val="de-DE"/>
        </w:rPr>
      </w:pPr>
    </w:p>
    <w:p w14:paraId="11A58041" w14:textId="77777777" w:rsidR="001332D9" w:rsidRPr="003E0E7E" w:rsidRDefault="001332D9" w:rsidP="001332D9">
      <w:pPr>
        <w:pStyle w:val="berschrift5"/>
        <w:spacing w:line="276" w:lineRule="auto"/>
        <w:jc w:val="left"/>
        <w:rPr>
          <w:sz w:val="22"/>
          <w:szCs w:val="22"/>
        </w:rPr>
      </w:pPr>
      <w:r w:rsidRPr="003E0E7E">
        <w:rPr>
          <w:sz w:val="22"/>
          <w:szCs w:val="22"/>
        </w:rPr>
        <w:t xml:space="preserve">Wind </w:t>
      </w:r>
      <w:proofErr w:type="spellStart"/>
      <w:r w:rsidRPr="003E0E7E">
        <w:rPr>
          <w:sz w:val="22"/>
          <w:szCs w:val="22"/>
        </w:rPr>
        <w:t>art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festival</w:t>
      </w:r>
      <w:proofErr w:type="spellEnd"/>
      <w:r w:rsidRPr="003E0E7E">
        <w:rPr>
          <w:sz w:val="22"/>
          <w:szCs w:val="22"/>
        </w:rPr>
        <w:t xml:space="preserve"> "bewegter wind" in North Hesse                                  13-27.8.2023</w:t>
      </w:r>
    </w:p>
    <w:p w14:paraId="1535FFB4" w14:textId="77777777" w:rsidR="001332D9" w:rsidRPr="003E0E7E" w:rsidRDefault="001332D9" w:rsidP="001332D9">
      <w:pPr>
        <w:pStyle w:val="berschrift5"/>
        <w:spacing w:line="276" w:lineRule="auto"/>
        <w:jc w:val="left"/>
        <w:rPr>
          <w:sz w:val="22"/>
          <w:szCs w:val="22"/>
        </w:rPr>
      </w:pPr>
    </w:p>
    <w:p w14:paraId="539F57CF" w14:textId="77777777" w:rsidR="001332D9" w:rsidRPr="003E0E7E" w:rsidRDefault="001332D9" w:rsidP="001332D9">
      <w:pPr>
        <w:pStyle w:val="berschrift5"/>
        <w:spacing w:line="276" w:lineRule="auto"/>
        <w:jc w:val="left"/>
        <w:rPr>
          <w:sz w:val="22"/>
          <w:szCs w:val="22"/>
        </w:rPr>
      </w:pPr>
      <w:r w:rsidRPr="003E0E7E">
        <w:rPr>
          <w:sz w:val="22"/>
          <w:szCs w:val="22"/>
        </w:rPr>
        <w:t xml:space="preserve">"... </w:t>
      </w:r>
      <w:proofErr w:type="spellStart"/>
      <w:r w:rsidRPr="003E0E7E">
        <w:rPr>
          <w:sz w:val="22"/>
          <w:szCs w:val="22"/>
        </w:rPr>
        <w:t>beyond</w:t>
      </w:r>
      <w:proofErr w:type="spellEnd"/>
      <w:r w:rsidRPr="003E0E7E">
        <w:rPr>
          <w:sz w:val="22"/>
          <w:szCs w:val="22"/>
        </w:rPr>
        <w:t>"</w:t>
      </w:r>
    </w:p>
    <w:p w14:paraId="22F87B9D" w14:textId="77777777" w:rsidR="001332D9" w:rsidRPr="003E0E7E" w:rsidRDefault="001332D9" w:rsidP="001332D9">
      <w:pPr>
        <w:pStyle w:val="berschrift5"/>
        <w:spacing w:line="276" w:lineRule="auto"/>
        <w:jc w:val="left"/>
        <w:rPr>
          <w:sz w:val="22"/>
          <w:szCs w:val="22"/>
        </w:rPr>
      </w:pPr>
    </w:p>
    <w:p w14:paraId="31AB0097" w14:textId="77777777" w:rsidR="001332D9" w:rsidRPr="003E0E7E" w:rsidRDefault="001332D9" w:rsidP="001332D9">
      <w:pPr>
        <w:pStyle w:val="berschrift5"/>
        <w:spacing w:line="276" w:lineRule="auto"/>
        <w:jc w:val="left"/>
        <w:rPr>
          <w:color w:val="003399"/>
          <w:sz w:val="22"/>
          <w:szCs w:val="22"/>
        </w:rPr>
      </w:pPr>
      <w:r w:rsidRPr="003E0E7E">
        <w:rPr>
          <w:color w:val="003399"/>
          <w:sz w:val="22"/>
          <w:szCs w:val="22"/>
        </w:rPr>
        <w:t xml:space="preserve">Call </w:t>
      </w:r>
      <w:proofErr w:type="spellStart"/>
      <w:r w:rsidRPr="003E0E7E">
        <w:rPr>
          <w:color w:val="003399"/>
          <w:sz w:val="22"/>
          <w:szCs w:val="22"/>
        </w:rPr>
        <w:t>for</w:t>
      </w:r>
      <w:proofErr w:type="spellEnd"/>
      <w:r w:rsidRPr="003E0E7E">
        <w:rPr>
          <w:color w:val="003399"/>
          <w:sz w:val="22"/>
          <w:szCs w:val="22"/>
        </w:rPr>
        <w:t xml:space="preserve"> </w:t>
      </w:r>
      <w:proofErr w:type="spellStart"/>
      <w:r w:rsidRPr="003E0E7E">
        <w:rPr>
          <w:color w:val="003399"/>
          <w:sz w:val="22"/>
          <w:szCs w:val="22"/>
        </w:rPr>
        <w:t>proposals</w:t>
      </w:r>
      <w:proofErr w:type="spellEnd"/>
      <w:r w:rsidRPr="003E0E7E">
        <w:rPr>
          <w:color w:val="003399"/>
          <w:sz w:val="22"/>
          <w:szCs w:val="22"/>
        </w:rPr>
        <w:t xml:space="preserve"> </w:t>
      </w:r>
      <w:proofErr w:type="spellStart"/>
      <w:r w:rsidRPr="003E0E7E">
        <w:rPr>
          <w:color w:val="003399"/>
          <w:sz w:val="22"/>
          <w:szCs w:val="22"/>
        </w:rPr>
        <w:t>for</w:t>
      </w:r>
      <w:proofErr w:type="spellEnd"/>
      <w:r w:rsidRPr="003E0E7E">
        <w:rPr>
          <w:color w:val="003399"/>
          <w:sz w:val="22"/>
          <w:szCs w:val="22"/>
        </w:rPr>
        <w:t xml:space="preserve"> </w:t>
      </w:r>
      <w:proofErr w:type="spellStart"/>
      <w:r w:rsidRPr="003E0E7E">
        <w:rPr>
          <w:color w:val="003399"/>
          <w:sz w:val="22"/>
          <w:szCs w:val="22"/>
        </w:rPr>
        <w:t>the</w:t>
      </w:r>
      <w:proofErr w:type="spellEnd"/>
      <w:r w:rsidRPr="003E0E7E">
        <w:rPr>
          <w:color w:val="003399"/>
          <w:sz w:val="22"/>
          <w:szCs w:val="22"/>
        </w:rPr>
        <w:t xml:space="preserve"> 11th International Art Competition "bewegter wind" 2023  </w:t>
      </w:r>
    </w:p>
    <w:p w14:paraId="0842706F" w14:textId="77777777" w:rsidR="001332D9" w:rsidRPr="003E0E7E" w:rsidRDefault="001332D9" w:rsidP="001332D9">
      <w:pPr>
        <w:pStyle w:val="berschrift5"/>
        <w:spacing w:line="276" w:lineRule="auto"/>
        <w:jc w:val="left"/>
        <w:rPr>
          <w:color w:val="003399"/>
          <w:sz w:val="22"/>
          <w:szCs w:val="22"/>
        </w:rPr>
      </w:pPr>
      <w:r w:rsidRPr="003E0E7E">
        <w:rPr>
          <w:color w:val="003399"/>
          <w:sz w:val="22"/>
          <w:szCs w:val="22"/>
        </w:rPr>
        <w:t xml:space="preserve">in </w:t>
      </w:r>
      <w:proofErr w:type="spellStart"/>
      <w:r w:rsidRPr="003E0E7E">
        <w:rPr>
          <w:color w:val="003399"/>
          <w:sz w:val="22"/>
          <w:szCs w:val="22"/>
        </w:rPr>
        <w:t>the</w:t>
      </w:r>
      <w:proofErr w:type="spellEnd"/>
      <w:r w:rsidRPr="003E0E7E">
        <w:rPr>
          <w:color w:val="003399"/>
          <w:sz w:val="22"/>
          <w:szCs w:val="22"/>
        </w:rPr>
        <w:t xml:space="preserve"> wind </w:t>
      </w:r>
      <w:proofErr w:type="spellStart"/>
      <w:r w:rsidRPr="003E0E7E">
        <w:rPr>
          <w:color w:val="003399"/>
          <w:sz w:val="22"/>
          <w:szCs w:val="22"/>
        </w:rPr>
        <w:t>art</w:t>
      </w:r>
      <w:proofErr w:type="spellEnd"/>
      <w:r w:rsidRPr="003E0E7E">
        <w:rPr>
          <w:color w:val="003399"/>
          <w:sz w:val="22"/>
          <w:szCs w:val="22"/>
        </w:rPr>
        <w:t xml:space="preserve"> </w:t>
      </w:r>
      <w:proofErr w:type="spellStart"/>
      <w:r w:rsidRPr="003E0E7E">
        <w:rPr>
          <w:color w:val="003399"/>
          <w:sz w:val="22"/>
          <w:szCs w:val="22"/>
        </w:rPr>
        <w:t>region</w:t>
      </w:r>
      <w:proofErr w:type="spellEnd"/>
      <w:r w:rsidRPr="003E0E7E">
        <w:rPr>
          <w:color w:val="003399"/>
          <w:sz w:val="22"/>
          <w:szCs w:val="22"/>
        </w:rPr>
        <w:t xml:space="preserve"> </w:t>
      </w:r>
      <w:proofErr w:type="spellStart"/>
      <w:r w:rsidRPr="003E0E7E">
        <w:rPr>
          <w:color w:val="003399"/>
          <w:sz w:val="22"/>
          <w:szCs w:val="22"/>
        </w:rPr>
        <w:t>of</w:t>
      </w:r>
      <w:proofErr w:type="spellEnd"/>
      <w:r w:rsidRPr="003E0E7E">
        <w:rPr>
          <w:color w:val="003399"/>
          <w:sz w:val="22"/>
          <w:szCs w:val="22"/>
        </w:rPr>
        <w:t xml:space="preserve"> Northern Hesse, Germany</w:t>
      </w:r>
    </w:p>
    <w:p w14:paraId="77E0020D" w14:textId="77777777" w:rsidR="001332D9" w:rsidRPr="003E0E7E" w:rsidRDefault="001332D9" w:rsidP="001332D9">
      <w:pPr>
        <w:pStyle w:val="berschrift5"/>
        <w:spacing w:line="276" w:lineRule="auto"/>
        <w:jc w:val="left"/>
        <w:rPr>
          <w:sz w:val="22"/>
          <w:szCs w:val="22"/>
        </w:rPr>
      </w:pPr>
    </w:p>
    <w:p w14:paraId="67BBA19C" w14:textId="77777777" w:rsidR="001332D9" w:rsidRPr="003E0E7E" w:rsidRDefault="001332D9" w:rsidP="003E0E7E">
      <w:pPr>
        <w:pStyle w:val="berschrift5"/>
        <w:spacing w:line="360" w:lineRule="auto"/>
        <w:jc w:val="left"/>
        <w:rPr>
          <w:b w:val="0"/>
          <w:sz w:val="22"/>
          <w:szCs w:val="22"/>
        </w:rPr>
      </w:pPr>
      <w:r w:rsidRPr="003E0E7E">
        <w:rPr>
          <w:b w:val="0"/>
          <w:sz w:val="22"/>
          <w:szCs w:val="22"/>
        </w:rPr>
        <w:t xml:space="preserve">Wind </w:t>
      </w:r>
      <w:proofErr w:type="spellStart"/>
      <w:r w:rsidRPr="003E0E7E">
        <w:rPr>
          <w:b w:val="0"/>
          <w:sz w:val="22"/>
          <w:szCs w:val="22"/>
        </w:rPr>
        <w:t>meets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art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meets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nature</w:t>
      </w:r>
      <w:proofErr w:type="spellEnd"/>
      <w:r w:rsidRPr="003E0E7E">
        <w:rPr>
          <w:b w:val="0"/>
          <w:sz w:val="22"/>
          <w:szCs w:val="22"/>
        </w:rPr>
        <w:t xml:space="preserve">: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wind </w:t>
      </w:r>
      <w:proofErr w:type="spellStart"/>
      <w:r w:rsidRPr="003E0E7E">
        <w:rPr>
          <w:b w:val="0"/>
          <w:sz w:val="22"/>
          <w:szCs w:val="22"/>
        </w:rPr>
        <w:t>art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festival</w:t>
      </w:r>
      <w:proofErr w:type="spellEnd"/>
      <w:r w:rsidRPr="003E0E7E">
        <w:rPr>
          <w:b w:val="0"/>
          <w:sz w:val="22"/>
          <w:szCs w:val="22"/>
        </w:rPr>
        <w:t xml:space="preserve"> "bewegter wind", </w:t>
      </w:r>
      <w:proofErr w:type="spellStart"/>
      <w:r w:rsidRPr="003E0E7E">
        <w:rPr>
          <w:b w:val="0"/>
          <w:sz w:val="22"/>
          <w:szCs w:val="22"/>
        </w:rPr>
        <w:t>unique</w:t>
      </w:r>
      <w:proofErr w:type="spellEnd"/>
      <w:r w:rsidRPr="003E0E7E">
        <w:rPr>
          <w:b w:val="0"/>
          <w:sz w:val="22"/>
          <w:szCs w:val="22"/>
        </w:rPr>
        <w:t xml:space="preserve"> in Germany, will </w:t>
      </w:r>
      <w:proofErr w:type="spellStart"/>
      <w:r w:rsidRPr="003E0E7E">
        <w:rPr>
          <w:b w:val="0"/>
          <w:sz w:val="22"/>
          <w:szCs w:val="22"/>
        </w:rPr>
        <w:t>take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place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for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eleventh</w:t>
      </w:r>
      <w:proofErr w:type="spellEnd"/>
      <w:r w:rsidRPr="003E0E7E">
        <w:rPr>
          <w:b w:val="0"/>
          <w:sz w:val="22"/>
          <w:szCs w:val="22"/>
        </w:rPr>
        <w:t xml:space="preserve"> time </w:t>
      </w:r>
      <w:proofErr w:type="spellStart"/>
      <w:r w:rsidRPr="003E0E7E">
        <w:rPr>
          <w:b w:val="0"/>
          <w:sz w:val="22"/>
          <w:szCs w:val="22"/>
        </w:rPr>
        <w:t>this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year</w:t>
      </w:r>
      <w:proofErr w:type="spellEnd"/>
      <w:r w:rsidRPr="003E0E7E">
        <w:rPr>
          <w:b w:val="0"/>
          <w:sz w:val="22"/>
          <w:szCs w:val="22"/>
        </w:rPr>
        <w:t xml:space="preserve">. "bewegter wind" </w:t>
      </w:r>
      <w:proofErr w:type="spellStart"/>
      <w:r w:rsidRPr="003E0E7E">
        <w:rPr>
          <w:b w:val="0"/>
          <w:sz w:val="22"/>
          <w:szCs w:val="22"/>
        </w:rPr>
        <w:t>shows</w:t>
      </w:r>
      <w:proofErr w:type="spellEnd"/>
      <w:r w:rsidRPr="003E0E7E">
        <w:rPr>
          <w:b w:val="0"/>
          <w:sz w:val="22"/>
          <w:szCs w:val="22"/>
        </w:rPr>
        <w:t xml:space="preserve"> Northern </w:t>
      </w:r>
      <w:proofErr w:type="spellStart"/>
      <w:r w:rsidRPr="003E0E7E">
        <w:rPr>
          <w:b w:val="0"/>
          <w:sz w:val="22"/>
          <w:szCs w:val="22"/>
        </w:rPr>
        <w:t>Hesse's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beauty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from</w:t>
      </w:r>
      <w:proofErr w:type="spellEnd"/>
      <w:r w:rsidRPr="003E0E7E">
        <w:rPr>
          <w:b w:val="0"/>
          <w:sz w:val="22"/>
          <w:szCs w:val="22"/>
        </w:rPr>
        <w:t xml:space="preserve"> a </w:t>
      </w:r>
      <w:proofErr w:type="spellStart"/>
      <w:r w:rsidRPr="003E0E7E">
        <w:rPr>
          <w:b w:val="0"/>
          <w:sz w:val="22"/>
          <w:szCs w:val="22"/>
        </w:rPr>
        <w:t>new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perspective</w:t>
      </w:r>
      <w:proofErr w:type="spellEnd"/>
      <w:r w:rsidRPr="003E0E7E">
        <w:rPr>
          <w:b w:val="0"/>
          <w:sz w:val="22"/>
          <w:szCs w:val="22"/>
        </w:rPr>
        <w:t xml:space="preserve">: at </w:t>
      </w:r>
      <w:proofErr w:type="spellStart"/>
      <w:r w:rsidRPr="003E0E7E">
        <w:rPr>
          <w:b w:val="0"/>
          <w:sz w:val="22"/>
          <w:szCs w:val="22"/>
        </w:rPr>
        <w:t>changing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locations</w:t>
      </w:r>
      <w:proofErr w:type="spellEnd"/>
      <w:r w:rsidRPr="003E0E7E">
        <w:rPr>
          <w:b w:val="0"/>
          <w:sz w:val="22"/>
          <w:szCs w:val="22"/>
        </w:rPr>
        <w:t xml:space="preserve"> - in </w:t>
      </w:r>
      <w:proofErr w:type="spellStart"/>
      <w:r w:rsidRPr="003E0E7E">
        <w:rPr>
          <w:b w:val="0"/>
          <w:sz w:val="22"/>
          <w:szCs w:val="22"/>
        </w:rPr>
        <w:t>front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of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forests</w:t>
      </w:r>
      <w:proofErr w:type="spellEnd"/>
      <w:r w:rsidRPr="003E0E7E">
        <w:rPr>
          <w:b w:val="0"/>
          <w:sz w:val="22"/>
          <w:szCs w:val="22"/>
        </w:rPr>
        <w:t>, high-</w:t>
      </w:r>
      <w:proofErr w:type="spellStart"/>
      <w:r w:rsidRPr="003E0E7E">
        <w:rPr>
          <w:b w:val="0"/>
          <w:sz w:val="22"/>
          <w:szCs w:val="22"/>
        </w:rPr>
        <w:t>altitude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landscapes</w:t>
      </w:r>
      <w:proofErr w:type="spellEnd"/>
      <w:r w:rsidRPr="003E0E7E">
        <w:rPr>
          <w:b w:val="0"/>
          <w:sz w:val="22"/>
          <w:szCs w:val="22"/>
        </w:rPr>
        <w:t xml:space="preserve">, </w:t>
      </w:r>
      <w:proofErr w:type="spellStart"/>
      <w:r w:rsidRPr="003E0E7E">
        <w:rPr>
          <w:b w:val="0"/>
          <w:sz w:val="22"/>
          <w:szCs w:val="22"/>
        </w:rPr>
        <w:t>lakes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quarries</w:t>
      </w:r>
      <w:proofErr w:type="spellEnd"/>
      <w:r w:rsidRPr="003E0E7E">
        <w:rPr>
          <w:b w:val="0"/>
          <w:sz w:val="22"/>
          <w:szCs w:val="22"/>
        </w:rPr>
        <w:t xml:space="preserve"> - </w:t>
      </w:r>
      <w:proofErr w:type="spellStart"/>
      <w:r w:rsidRPr="003E0E7E">
        <w:rPr>
          <w:b w:val="0"/>
          <w:sz w:val="22"/>
          <w:szCs w:val="22"/>
        </w:rPr>
        <w:t>objects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are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created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that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make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wind visible and </w:t>
      </w:r>
      <w:proofErr w:type="spellStart"/>
      <w:r w:rsidRPr="003E0E7E">
        <w:rPr>
          <w:b w:val="0"/>
          <w:sz w:val="22"/>
          <w:szCs w:val="22"/>
        </w:rPr>
        <w:t>let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it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merge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with</w:t>
      </w:r>
      <w:proofErr w:type="spellEnd"/>
      <w:r w:rsidRPr="003E0E7E">
        <w:rPr>
          <w:b w:val="0"/>
          <w:sz w:val="22"/>
          <w:szCs w:val="22"/>
        </w:rPr>
        <w:t xml:space="preserve"> art. bewegter wind </w:t>
      </w:r>
      <w:proofErr w:type="spellStart"/>
      <w:r w:rsidRPr="003E0E7E">
        <w:rPr>
          <w:b w:val="0"/>
          <w:sz w:val="22"/>
          <w:szCs w:val="22"/>
        </w:rPr>
        <w:t>has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been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taking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place</w:t>
      </w:r>
      <w:proofErr w:type="spellEnd"/>
      <w:r w:rsidRPr="003E0E7E">
        <w:rPr>
          <w:b w:val="0"/>
          <w:sz w:val="22"/>
          <w:szCs w:val="22"/>
        </w:rPr>
        <w:t xml:space="preserve"> at </w:t>
      </w:r>
      <w:proofErr w:type="spellStart"/>
      <w:r w:rsidRPr="003E0E7E">
        <w:rPr>
          <w:b w:val="0"/>
          <w:sz w:val="22"/>
          <w:szCs w:val="22"/>
        </w:rPr>
        <w:t>ever-changing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locations</w:t>
      </w:r>
      <w:proofErr w:type="spellEnd"/>
      <w:r w:rsidRPr="003E0E7E">
        <w:rPr>
          <w:b w:val="0"/>
          <w:sz w:val="22"/>
          <w:szCs w:val="22"/>
        </w:rPr>
        <w:t xml:space="preserve"> in North Hesse </w:t>
      </w:r>
      <w:proofErr w:type="spellStart"/>
      <w:r w:rsidRPr="003E0E7E">
        <w:rPr>
          <w:b w:val="0"/>
          <w:sz w:val="22"/>
          <w:szCs w:val="22"/>
        </w:rPr>
        <w:t>since</w:t>
      </w:r>
      <w:proofErr w:type="spellEnd"/>
      <w:r w:rsidRPr="003E0E7E">
        <w:rPr>
          <w:b w:val="0"/>
          <w:sz w:val="22"/>
          <w:szCs w:val="22"/>
        </w:rPr>
        <w:t xml:space="preserve"> 2004. So </w:t>
      </w:r>
      <w:proofErr w:type="spellStart"/>
      <w:r w:rsidRPr="003E0E7E">
        <w:rPr>
          <w:b w:val="0"/>
          <w:sz w:val="22"/>
          <w:szCs w:val="22"/>
        </w:rPr>
        <w:t>far</w:t>
      </w:r>
      <w:proofErr w:type="spellEnd"/>
      <w:r w:rsidRPr="003E0E7E">
        <w:rPr>
          <w:b w:val="0"/>
          <w:sz w:val="22"/>
          <w:szCs w:val="22"/>
        </w:rPr>
        <w:t xml:space="preserve">, 675 </w:t>
      </w:r>
      <w:proofErr w:type="spellStart"/>
      <w:r w:rsidRPr="003E0E7E">
        <w:rPr>
          <w:b w:val="0"/>
          <w:sz w:val="22"/>
          <w:szCs w:val="22"/>
        </w:rPr>
        <w:t>works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of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art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by</w:t>
      </w:r>
      <w:proofErr w:type="spellEnd"/>
      <w:r w:rsidRPr="003E0E7E">
        <w:rPr>
          <w:b w:val="0"/>
          <w:sz w:val="22"/>
          <w:szCs w:val="22"/>
        </w:rPr>
        <w:t xml:space="preserve"> 555 </w:t>
      </w:r>
      <w:proofErr w:type="spellStart"/>
      <w:r w:rsidRPr="003E0E7E">
        <w:rPr>
          <w:b w:val="0"/>
          <w:sz w:val="22"/>
          <w:szCs w:val="22"/>
        </w:rPr>
        <w:t>artists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from</w:t>
      </w:r>
      <w:proofErr w:type="spellEnd"/>
      <w:r w:rsidRPr="003E0E7E">
        <w:rPr>
          <w:b w:val="0"/>
          <w:sz w:val="22"/>
          <w:szCs w:val="22"/>
        </w:rPr>
        <w:t xml:space="preserve"> 35 countries </w:t>
      </w:r>
      <w:proofErr w:type="spellStart"/>
      <w:r w:rsidRPr="003E0E7E">
        <w:rPr>
          <w:b w:val="0"/>
          <w:sz w:val="22"/>
          <w:szCs w:val="22"/>
        </w:rPr>
        <w:t>have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been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exhibited</w:t>
      </w:r>
      <w:proofErr w:type="spellEnd"/>
      <w:r w:rsidRPr="003E0E7E">
        <w:rPr>
          <w:b w:val="0"/>
          <w:sz w:val="22"/>
          <w:szCs w:val="22"/>
        </w:rPr>
        <w:t xml:space="preserve"> at 33 </w:t>
      </w:r>
      <w:proofErr w:type="spellStart"/>
      <w:r w:rsidRPr="003E0E7E">
        <w:rPr>
          <w:b w:val="0"/>
          <w:sz w:val="22"/>
          <w:szCs w:val="22"/>
        </w:rPr>
        <w:t>locations</w:t>
      </w:r>
      <w:proofErr w:type="spellEnd"/>
      <w:r w:rsidRPr="003E0E7E">
        <w:rPr>
          <w:b w:val="0"/>
          <w:sz w:val="22"/>
          <w:szCs w:val="22"/>
        </w:rPr>
        <w:t>.</w:t>
      </w:r>
    </w:p>
    <w:p w14:paraId="2433C54D" w14:textId="77777777" w:rsidR="001332D9" w:rsidRPr="003E0E7E" w:rsidRDefault="001332D9" w:rsidP="003E0E7E">
      <w:pPr>
        <w:pStyle w:val="berschrift5"/>
        <w:spacing w:line="360" w:lineRule="auto"/>
        <w:jc w:val="left"/>
        <w:rPr>
          <w:sz w:val="22"/>
          <w:szCs w:val="22"/>
        </w:rPr>
      </w:pPr>
      <w:r w:rsidRPr="003E0E7E">
        <w:rPr>
          <w:b w:val="0"/>
          <w:sz w:val="22"/>
          <w:szCs w:val="22"/>
        </w:rPr>
        <w:t xml:space="preserve">This </w:t>
      </w:r>
      <w:proofErr w:type="spellStart"/>
      <w:r w:rsidRPr="003E0E7E">
        <w:rPr>
          <w:b w:val="0"/>
          <w:sz w:val="22"/>
          <w:szCs w:val="22"/>
        </w:rPr>
        <w:t>year</w:t>
      </w:r>
      <w:proofErr w:type="spellEnd"/>
      <w:r w:rsidRPr="003E0E7E">
        <w:rPr>
          <w:b w:val="0"/>
          <w:sz w:val="22"/>
          <w:szCs w:val="22"/>
        </w:rPr>
        <w:t xml:space="preserve">,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landscape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exhibition</w:t>
      </w:r>
      <w:proofErr w:type="spellEnd"/>
      <w:r w:rsidRPr="003E0E7E">
        <w:rPr>
          <w:b w:val="0"/>
          <w:sz w:val="22"/>
          <w:szCs w:val="22"/>
        </w:rPr>
        <w:t xml:space="preserve"> will </w:t>
      </w:r>
      <w:proofErr w:type="spellStart"/>
      <w:r w:rsidRPr="003E0E7E">
        <w:rPr>
          <w:b w:val="0"/>
          <w:sz w:val="22"/>
          <w:szCs w:val="22"/>
        </w:rPr>
        <w:t>take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place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from</w:t>
      </w:r>
      <w:proofErr w:type="spellEnd"/>
      <w:r w:rsidRPr="003E0E7E">
        <w:rPr>
          <w:sz w:val="22"/>
          <w:szCs w:val="22"/>
        </w:rPr>
        <w:t xml:space="preserve"> 13th </w:t>
      </w:r>
      <w:proofErr w:type="spellStart"/>
      <w:r w:rsidRPr="003E0E7E">
        <w:rPr>
          <w:sz w:val="22"/>
          <w:szCs w:val="22"/>
        </w:rPr>
        <w:t>to</w:t>
      </w:r>
      <w:proofErr w:type="spellEnd"/>
      <w:r w:rsidRPr="003E0E7E">
        <w:rPr>
          <w:sz w:val="22"/>
          <w:szCs w:val="22"/>
        </w:rPr>
        <w:t xml:space="preserve"> 27th </w:t>
      </w:r>
      <w:proofErr w:type="spellStart"/>
      <w:r w:rsidRPr="003E0E7E">
        <w:rPr>
          <w:sz w:val="22"/>
          <w:szCs w:val="22"/>
        </w:rPr>
        <w:t>of</w:t>
      </w:r>
      <w:proofErr w:type="spellEnd"/>
      <w:r w:rsidRPr="003E0E7E">
        <w:rPr>
          <w:sz w:val="22"/>
          <w:szCs w:val="22"/>
        </w:rPr>
        <w:t xml:space="preserve"> August, 2023 </w:t>
      </w:r>
      <w:proofErr w:type="spellStart"/>
      <w:r w:rsidRPr="003E0E7E">
        <w:rPr>
          <w:sz w:val="22"/>
          <w:szCs w:val="22"/>
        </w:rPr>
        <w:t>near</w:t>
      </w:r>
      <w:proofErr w:type="spellEnd"/>
      <w:r w:rsidRPr="003E0E7E">
        <w:rPr>
          <w:sz w:val="22"/>
          <w:szCs w:val="22"/>
        </w:rPr>
        <w:t xml:space="preserve"> Wolfhagen in </w:t>
      </w:r>
      <w:proofErr w:type="spellStart"/>
      <w:r w:rsidRPr="003E0E7E">
        <w:rPr>
          <w:sz w:val="22"/>
          <w:szCs w:val="22"/>
        </w:rPr>
        <w:t>the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district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of</w:t>
      </w:r>
      <w:proofErr w:type="spellEnd"/>
      <w:r w:rsidRPr="003E0E7E">
        <w:rPr>
          <w:sz w:val="22"/>
          <w:szCs w:val="22"/>
        </w:rPr>
        <w:t xml:space="preserve"> Kassel </w:t>
      </w:r>
      <w:r w:rsidRPr="003E0E7E">
        <w:rPr>
          <w:b w:val="0"/>
          <w:sz w:val="22"/>
          <w:szCs w:val="22"/>
        </w:rPr>
        <w:t xml:space="preserve">at </w:t>
      </w:r>
      <w:proofErr w:type="spellStart"/>
      <w:r w:rsidRPr="003E0E7E">
        <w:rPr>
          <w:b w:val="0"/>
          <w:sz w:val="22"/>
          <w:szCs w:val="22"/>
        </w:rPr>
        <w:t>scenically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impressive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locations</w:t>
      </w:r>
      <w:proofErr w:type="spellEnd"/>
      <w:r w:rsidRPr="003E0E7E">
        <w:rPr>
          <w:b w:val="0"/>
          <w:sz w:val="22"/>
          <w:szCs w:val="22"/>
        </w:rPr>
        <w:t>.</w:t>
      </w:r>
      <w:r w:rsidRPr="003E0E7E">
        <w:rPr>
          <w:sz w:val="22"/>
          <w:szCs w:val="22"/>
        </w:rPr>
        <w:t xml:space="preserve"> </w:t>
      </w:r>
    </w:p>
    <w:p w14:paraId="7124D677" w14:textId="77777777" w:rsidR="001332D9" w:rsidRPr="003E0E7E" w:rsidRDefault="001332D9" w:rsidP="003E0E7E">
      <w:pPr>
        <w:pStyle w:val="berschrift5"/>
        <w:spacing w:line="360" w:lineRule="auto"/>
        <w:jc w:val="left"/>
        <w:rPr>
          <w:b w:val="0"/>
          <w:sz w:val="22"/>
          <w:szCs w:val="22"/>
        </w:rPr>
      </w:pPr>
      <w:proofErr w:type="spellStart"/>
      <w:r w:rsidRPr="003E0E7E">
        <w:rPr>
          <w:b w:val="0"/>
          <w:sz w:val="22"/>
          <w:szCs w:val="22"/>
        </w:rPr>
        <w:t>Now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curator</w:t>
      </w:r>
      <w:proofErr w:type="spellEnd"/>
      <w:r w:rsidRPr="003E0E7E">
        <w:rPr>
          <w:b w:val="0"/>
          <w:sz w:val="22"/>
          <w:szCs w:val="22"/>
        </w:rPr>
        <w:t xml:space="preserve"> Reta Reinl </w:t>
      </w:r>
      <w:proofErr w:type="spellStart"/>
      <w:r w:rsidRPr="003E0E7E">
        <w:rPr>
          <w:b w:val="0"/>
          <w:sz w:val="22"/>
          <w:szCs w:val="22"/>
        </w:rPr>
        <w:t>shares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theme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of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this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year's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art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competition</w:t>
      </w:r>
      <w:proofErr w:type="spellEnd"/>
      <w:r w:rsidRPr="003E0E7E">
        <w:rPr>
          <w:b w:val="0"/>
          <w:sz w:val="22"/>
          <w:szCs w:val="22"/>
        </w:rPr>
        <w:t>: "...</w:t>
      </w:r>
      <w:proofErr w:type="spellStart"/>
      <w:r w:rsidRPr="003E0E7E">
        <w:rPr>
          <w:b w:val="0"/>
          <w:sz w:val="22"/>
          <w:szCs w:val="22"/>
        </w:rPr>
        <w:t>beyond</w:t>
      </w:r>
      <w:proofErr w:type="spellEnd"/>
      <w:r w:rsidRPr="003E0E7E">
        <w:rPr>
          <w:b w:val="0"/>
          <w:sz w:val="22"/>
          <w:szCs w:val="22"/>
        </w:rPr>
        <w:t>".</w:t>
      </w:r>
    </w:p>
    <w:p w14:paraId="2D44759D" w14:textId="77777777" w:rsidR="003E0E7E" w:rsidRPr="003E0E7E" w:rsidRDefault="003E0E7E" w:rsidP="003E0E7E">
      <w:pPr>
        <w:rPr>
          <w:sz w:val="22"/>
          <w:szCs w:val="22"/>
          <w:lang w:val="de-DE"/>
        </w:rPr>
      </w:pPr>
    </w:p>
    <w:p w14:paraId="3660CE8B" w14:textId="77777777" w:rsidR="003E0E7E" w:rsidRPr="003E0E7E" w:rsidRDefault="003E0E7E" w:rsidP="003E0E7E">
      <w:pPr>
        <w:rPr>
          <w:b/>
          <w:sz w:val="22"/>
          <w:szCs w:val="22"/>
          <w:lang w:val="de-DE"/>
        </w:rPr>
      </w:pPr>
      <w:r w:rsidRPr="003E0E7E">
        <w:rPr>
          <w:b/>
          <w:sz w:val="22"/>
          <w:szCs w:val="22"/>
          <w:lang w:val="de-DE"/>
        </w:rPr>
        <w:t xml:space="preserve">Winds </w:t>
      </w:r>
      <w:proofErr w:type="spellStart"/>
      <w:r w:rsidRPr="003E0E7E">
        <w:rPr>
          <w:b/>
          <w:sz w:val="22"/>
          <w:szCs w:val="22"/>
          <w:lang w:val="de-DE"/>
        </w:rPr>
        <w:t>over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landscapes</w:t>
      </w:r>
      <w:proofErr w:type="spellEnd"/>
    </w:p>
    <w:p w14:paraId="3AE0816A" w14:textId="77777777" w:rsidR="003E0E7E" w:rsidRPr="003E0E7E" w:rsidRDefault="003E0E7E" w:rsidP="003E0E7E">
      <w:pPr>
        <w:rPr>
          <w:b/>
          <w:sz w:val="22"/>
          <w:szCs w:val="22"/>
          <w:lang w:val="de-DE"/>
        </w:rPr>
      </w:pPr>
    </w:p>
    <w:p w14:paraId="51D18DF5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 xml:space="preserve">The text of the call for entries says: "Physically, wind is the balancing movement between areas of high and low pressure. Metaphorically, the stream points to the </w:t>
      </w:r>
      <w:proofErr w:type="gramStart"/>
      <w:r w:rsidRPr="003E0E7E">
        <w:rPr>
          <w:sz w:val="22"/>
          <w:szCs w:val="22"/>
        </w:rPr>
        <w:t>wide open</w:t>
      </w:r>
      <w:proofErr w:type="gramEnd"/>
      <w:r w:rsidRPr="003E0E7E">
        <w:rPr>
          <w:sz w:val="22"/>
          <w:szCs w:val="22"/>
        </w:rPr>
        <w:t xml:space="preserve"> space and beyond the horizon.</w:t>
      </w:r>
      <w:r w:rsidRPr="003E0E7E">
        <w:rPr>
          <w:sz w:val="22"/>
          <w:szCs w:val="22"/>
        </w:rPr>
        <w:br/>
      </w:r>
    </w:p>
    <w:p w14:paraId="6F3FD0A9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>Beyond borders. Space, longing and perspectives in these times of war.</w:t>
      </w:r>
    </w:p>
    <w:p w14:paraId="7E34C95E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 xml:space="preserve">Winds over landscapes, worlds of thought and beyond. </w:t>
      </w:r>
    </w:p>
    <w:p w14:paraId="4A1E2398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 xml:space="preserve">Further than doubt, above and beyond realities, outside of pigeonholing. </w:t>
      </w:r>
    </w:p>
    <w:p w14:paraId="01484F38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>Ambivalence between boundaries - supposed security - and freedom.</w:t>
      </w:r>
    </w:p>
    <w:p w14:paraId="4E13D862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 xml:space="preserve">Always in an interchange between high and low, never clearly one. </w:t>
      </w:r>
    </w:p>
    <w:p w14:paraId="6A60F48D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>How do we find pictures beyond everyday life? Pictures or signs for the future, peace and climate hope. Or do we need the brutal truth of borders?</w:t>
      </w:r>
    </w:p>
    <w:p w14:paraId="2492BF6F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</w:p>
    <w:p w14:paraId="2CC6C29E" w14:textId="77777777" w:rsidR="003E0E7E" w:rsidRPr="003E0E7E" w:rsidRDefault="003E0E7E" w:rsidP="003E0E7E">
      <w:pPr>
        <w:spacing w:line="360" w:lineRule="auto"/>
        <w:rPr>
          <w:sz w:val="22"/>
          <w:szCs w:val="22"/>
        </w:rPr>
      </w:pPr>
      <w:r w:rsidRPr="003E0E7E">
        <w:rPr>
          <w:sz w:val="22"/>
          <w:szCs w:val="22"/>
        </w:rPr>
        <w:t xml:space="preserve">We are looking for designs that illustrate or expand " ... beyond".  </w:t>
      </w:r>
    </w:p>
    <w:p w14:paraId="6024F133" w14:textId="77777777" w:rsidR="003E0E7E" w:rsidRPr="003E0E7E" w:rsidRDefault="003E0E7E" w:rsidP="003E0E7E">
      <w:pPr>
        <w:spacing w:line="360" w:lineRule="auto"/>
        <w:rPr>
          <w:b/>
          <w:sz w:val="22"/>
          <w:szCs w:val="22"/>
          <w:lang w:val="de-DE"/>
        </w:rPr>
      </w:pPr>
    </w:p>
    <w:p w14:paraId="04462E83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</w:p>
    <w:p w14:paraId="13730A2B" w14:textId="77777777" w:rsidR="001332D9" w:rsidRPr="003E0E7E" w:rsidRDefault="001332D9" w:rsidP="003E0E7E">
      <w:pPr>
        <w:pStyle w:val="berschrift5"/>
        <w:spacing w:line="360" w:lineRule="auto"/>
        <w:jc w:val="left"/>
        <w:rPr>
          <w:sz w:val="22"/>
          <w:szCs w:val="22"/>
        </w:rPr>
      </w:pPr>
      <w:r w:rsidRPr="003E0E7E">
        <w:rPr>
          <w:b w:val="0"/>
          <w:sz w:val="22"/>
          <w:szCs w:val="22"/>
        </w:rPr>
        <w:t xml:space="preserve">Wind </w:t>
      </w:r>
      <w:proofErr w:type="spellStart"/>
      <w:r w:rsidRPr="003E0E7E">
        <w:rPr>
          <w:b w:val="0"/>
          <w:sz w:val="22"/>
          <w:szCs w:val="22"/>
        </w:rPr>
        <w:t>objects</w:t>
      </w:r>
      <w:proofErr w:type="spellEnd"/>
      <w:r w:rsidRPr="003E0E7E">
        <w:rPr>
          <w:b w:val="0"/>
          <w:sz w:val="22"/>
          <w:szCs w:val="22"/>
        </w:rPr>
        <w:t xml:space="preserve">, </w:t>
      </w:r>
      <w:proofErr w:type="spellStart"/>
      <w:r w:rsidRPr="003E0E7E">
        <w:rPr>
          <w:b w:val="0"/>
          <w:sz w:val="22"/>
          <w:szCs w:val="22"/>
        </w:rPr>
        <w:t>installations</w:t>
      </w:r>
      <w:proofErr w:type="spellEnd"/>
      <w:r w:rsidRPr="003E0E7E">
        <w:rPr>
          <w:b w:val="0"/>
          <w:sz w:val="22"/>
          <w:szCs w:val="22"/>
        </w:rPr>
        <w:t xml:space="preserve">, </w:t>
      </w:r>
      <w:proofErr w:type="spellStart"/>
      <w:r w:rsidRPr="003E0E7E">
        <w:rPr>
          <w:b w:val="0"/>
          <w:sz w:val="22"/>
          <w:szCs w:val="22"/>
        </w:rPr>
        <w:t>performances</w:t>
      </w:r>
      <w:proofErr w:type="spellEnd"/>
      <w:r w:rsidRPr="003E0E7E">
        <w:rPr>
          <w:b w:val="0"/>
          <w:sz w:val="22"/>
          <w:szCs w:val="22"/>
        </w:rPr>
        <w:t xml:space="preserve"> and </w:t>
      </w:r>
      <w:proofErr w:type="spellStart"/>
      <w:r w:rsidRPr="003E0E7E">
        <w:rPr>
          <w:b w:val="0"/>
          <w:sz w:val="22"/>
          <w:szCs w:val="22"/>
        </w:rPr>
        <w:t>LandArt</w:t>
      </w:r>
      <w:proofErr w:type="spellEnd"/>
      <w:r w:rsidRPr="003E0E7E">
        <w:rPr>
          <w:b w:val="0"/>
          <w:sz w:val="22"/>
          <w:szCs w:val="22"/>
        </w:rPr>
        <w:t xml:space="preserve"> in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broadest</w:t>
      </w:r>
      <w:proofErr w:type="spellEnd"/>
      <w:r w:rsidRPr="003E0E7E">
        <w:rPr>
          <w:b w:val="0"/>
          <w:sz w:val="22"/>
          <w:szCs w:val="22"/>
        </w:rPr>
        <w:t xml:space="preserve"> sense </w:t>
      </w:r>
      <w:proofErr w:type="spellStart"/>
      <w:r w:rsidRPr="003E0E7E">
        <w:rPr>
          <w:b w:val="0"/>
          <w:sz w:val="22"/>
          <w:szCs w:val="22"/>
        </w:rPr>
        <w:t>are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sought</w:t>
      </w:r>
      <w:proofErr w:type="spellEnd"/>
      <w:r w:rsidRPr="003E0E7E">
        <w:rPr>
          <w:b w:val="0"/>
          <w:sz w:val="22"/>
          <w:szCs w:val="22"/>
        </w:rPr>
        <w:t>. The "</w:t>
      </w:r>
      <w:proofErr w:type="spellStart"/>
      <w:r w:rsidRPr="003E0E7E">
        <w:rPr>
          <w:b w:val="0"/>
          <w:sz w:val="22"/>
          <w:szCs w:val="22"/>
        </w:rPr>
        <w:t>Diversity</w:t>
      </w:r>
      <w:proofErr w:type="spellEnd"/>
      <w:r w:rsidRPr="003E0E7E">
        <w:rPr>
          <w:b w:val="0"/>
          <w:sz w:val="22"/>
          <w:szCs w:val="22"/>
        </w:rPr>
        <w:t xml:space="preserve"> and </w:t>
      </w:r>
      <w:proofErr w:type="spellStart"/>
      <w:r w:rsidRPr="003E0E7E">
        <w:rPr>
          <w:b w:val="0"/>
          <w:sz w:val="22"/>
          <w:szCs w:val="22"/>
        </w:rPr>
        <w:t>interdisciplinary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thinking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from</w:t>
      </w:r>
      <w:proofErr w:type="spellEnd"/>
      <w:r w:rsidRPr="003E0E7E">
        <w:rPr>
          <w:b w:val="0"/>
          <w:sz w:val="22"/>
          <w:szCs w:val="22"/>
        </w:rPr>
        <w:t xml:space="preserve"> all </w:t>
      </w:r>
      <w:proofErr w:type="spellStart"/>
      <w:r w:rsidRPr="003E0E7E">
        <w:rPr>
          <w:b w:val="0"/>
          <w:sz w:val="22"/>
          <w:szCs w:val="22"/>
        </w:rPr>
        <w:t>branches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of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art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are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welcome</w:t>
      </w:r>
      <w:proofErr w:type="spellEnd"/>
      <w:r w:rsidRPr="003E0E7E">
        <w:rPr>
          <w:b w:val="0"/>
          <w:sz w:val="22"/>
          <w:szCs w:val="22"/>
        </w:rPr>
        <w:t xml:space="preserve">. </w:t>
      </w:r>
      <w:proofErr w:type="spellStart"/>
      <w:r w:rsidRPr="003E0E7E">
        <w:rPr>
          <w:b w:val="0"/>
          <w:sz w:val="22"/>
          <w:szCs w:val="22"/>
        </w:rPr>
        <w:t>We</w:t>
      </w:r>
      <w:proofErr w:type="spellEnd"/>
      <w:r w:rsidRPr="003E0E7E">
        <w:rPr>
          <w:b w:val="0"/>
          <w:sz w:val="22"/>
          <w:szCs w:val="22"/>
        </w:rPr>
        <w:t xml:space="preserve"> will also </w:t>
      </w:r>
      <w:proofErr w:type="spellStart"/>
      <w:r w:rsidRPr="003E0E7E">
        <w:rPr>
          <w:b w:val="0"/>
          <w:sz w:val="22"/>
          <w:szCs w:val="22"/>
        </w:rPr>
        <w:t>look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for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realisation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possibilities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for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unusual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contributions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together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with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artists</w:t>
      </w:r>
      <w:proofErr w:type="spellEnd"/>
      <w:r w:rsidRPr="003E0E7E">
        <w:rPr>
          <w:b w:val="0"/>
          <w:sz w:val="22"/>
          <w:szCs w:val="22"/>
        </w:rPr>
        <w:t>."</w:t>
      </w:r>
      <w:r w:rsidRPr="003E0E7E">
        <w:rPr>
          <w:sz w:val="22"/>
          <w:szCs w:val="22"/>
        </w:rPr>
        <w:t xml:space="preserve"> The </w:t>
      </w:r>
      <w:proofErr w:type="spellStart"/>
      <w:r w:rsidRPr="003E0E7E">
        <w:rPr>
          <w:sz w:val="22"/>
          <w:szCs w:val="22"/>
        </w:rPr>
        <w:t>deadline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for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the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ideas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competition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is</w:t>
      </w:r>
      <w:proofErr w:type="spellEnd"/>
      <w:r w:rsidRPr="003E0E7E">
        <w:rPr>
          <w:sz w:val="22"/>
          <w:szCs w:val="22"/>
        </w:rPr>
        <w:t xml:space="preserve"> 1</w:t>
      </w:r>
      <w:r w:rsidR="003E0E7E">
        <w:rPr>
          <w:sz w:val="22"/>
          <w:szCs w:val="22"/>
        </w:rPr>
        <w:t xml:space="preserve">st </w:t>
      </w:r>
      <w:proofErr w:type="spellStart"/>
      <w:r w:rsidR="003E0E7E">
        <w:rPr>
          <w:sz w:val="22"/>
          <w:szCs w:val="22"/>
        </w:rPr>
        <w:t>of</w:t>
      </w:r>
      <w:proofErr w:type="spellEnd"/>
      <w:r w:rsidRPr="003E0E7E">
        <w:rPr>
          <w:sz w:val="22"/>
          <w:szCs w:val="22"/>
        </w:rPr>
        <w:t xml:space="preserve"> May</w:t>
      </w:r>
      <w:r w:rsidR="003E0E7E">
        <w:rPr>
          <w:sz w:val="22"/>
          <w:szCs w:val="22"/>
        </w:rPr>
        <w:t>,</w:t>
      </w:r>
      <w:r w:rsidRPr="003E0E7E">
        <w:rPr>
          <w:sz w:val="22"/>
          <w:szCs w:val="22"/>
        </w:rPr>
        <w:t xml:space="preserve"> 2023</w:t>
      </w:r>
      <w:r w:rsidR="003E0E7E">
        <w:rPr>
          <w:sz w:val="22"/>
          <w:szCs w:val="22"/>
        </w:rPr>
        <w:t>.</w:t>
      </w:r>
      <w:r w:rsidR="003E0E7E">
        <w:rPr>
          <w:b w:val="0"/>
          <w:sz w:val="22"/>
          <w:szCs w:val="22"/>
        </w:rPr>
        <w:t xml:space="preserve"> T</w:t>
      </w:r>
      <w:r w:rsidRPr="003E0E7E">
        <w:rPr>
          <w:b w:val="0"/>
          <w:sz w:val="22"/>
          <w:szCs w:val="22"/>
        </w:rPr>
        <w:t xml:space="preserve">he </w:t>
      </w:r>
      <w:proofErr w:type="spellStart"/>
      <w:r w:rsidRPr="003E0E7E">
        <w:rPr>
          <w:b w:val="0"/>
          <w:sz w:val="22"/>
          <w:szCs w:val="22"/>
        </w:rPr>
        <w:t>artists</w:t>
      </w:r>
      <w:proofErr w:type="spellEnd"/>
      <w:r w:rsidRPr="003E0E7E">
        <w:rPr>
          <w:b w:val="0"/>
          <w:sz w:val="22"/>
          <w:szCs w:val="22"/>
        </w:rPr>
        <w:t xml:space="preserve"> will </w:t>
      </w:r>
      <w:proofErr w:type="spellStart"/>
      <w:r w:rsidRPr="003E0E7E">
        <w:rPr>
          <w:b w:val="0"/>
          <w:sz w:val="22"/>
          <w:szCs w:val="22"/>
        </w:rPr>
        <w:t>be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selected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by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mid</w:t>
      </w:r>
      <w:proofErr w:type="spellEnd"/>
      <w:r w:rsidRPr="003E0E7E">
        <w:rPr>
          <w:b w:val="0"/>
          <w:sz w:val="22"/>
          <w:szCs w:val="22"/>
        </w:rPr>
        <w:t>-May</w:t>
      </w:r>
      <w:r w:rsidRPr="003E0E7E">
        <w:rPr>
          <w:sz w:val="22"/>
          <w:szCs w:val="22"/>
        </w:rPr>
        <w:t xml:space="preserve">. </w:t>
      </w:r>
    </w:p>
    <w:p w14:paraId="3F59DE66" w14:textId="77777777" w:rsidR="001332D9" w:rsidRPr="003E0E7E" w:rsidRDefault="001332D9" w:rsidP="003E0E7E">
      <w:pPr>
        <w:pStyle w:val="berschrift5"/>
        <w:spacing w:line="360" w:lineRule="auto"/>
        <w:jc w:val="left"/>
        <w:rPr>
          <w:sz w:val="22"/>
          <w:szCs w:val="22"/>
        </w:rPr>
      </w:pPr>
    </w:p>
    <w:p w14:paraId="75B5D388" w14:textId="77777777" w:rsidR="001332D9" w:rsidRPr="003E0E7E" w:rsidRDefault="003E0E7E" w:rsidP="003E0E7E">
      <w:pPr>
        <w:pStyle w:val="berschrift5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Prize </w:t>
      </w:r>
      <w:proofErr w:type="spellStart"/>
      <w:r>
        <w:rPr>
          <w:sz w:val="22"/>
          <w:szCs w:val="22"/>
        </w:rPr>
        <w:t>money</w:t>
      </w:r>
      <w:proofErr w:type="spellEnd"/>
    </w:p>
    <w:p w14:paraId="5B80F87F" w14:textId="77777777" w:rsidR="00EE39DB" w:rsidRPr="003E0E7E" w:rsidRDefault="001332D9" w:rsidP="003E0E7E">
      <w:pPr>
        <w:pStyle w:val="berschrift5"/>
        <w:spacing w:after="0" w:line="360" w:lineRule="auto"/>
        <w:jc w:val="left"/>
        <w:rPr>
          <w:b w:val="0"/>
          <w:sz w:val="22"/>
          <w:szCs w:val="22"/>
        </w:rPr>
      </w:pPr>
      <w:r w:rsidRPr="003E0E7E">
        <w:rPr>
          <w:b w:val="0"/>
          <w:sz w:val="22"/>
          <w:szCs w:val="22"/>
        </w:rPr>
        <w:t xml:space="preserve">The </w:t>
      </w:r>
      <w:proofErr w:type="spellStart"/>
      <w:r w:rsidRPr="003E0E7E">
        <w:rPr>
          <w:b w:val="0"/>
          <w:sz w:val="22"/>
          <w:szCs w:val="22"/>
        </w:rPr>
        <w:t>exhibition</w:t>
      </w:r>
      <w:proofErr w:type="spellEnd"/>
      <w:r w:rsidRPr="003E0E7E">
        <w:rPr>
          <w:b w:val="0"/>
          <w:sz w:val="22"/>
          <w:szCs w:val="22"/>
        </w:rPr>
        <w:t xml:space="preserve"> will </w:t>
      </w:r>
      <w:proofErr w:type="spellStart"/>
      <w:r w:rsidRPr="003E0E7E">
        <w:rPr>
          <w:b w:val="0"/>
          <w:sz w:val="22"/>
          <w:szCs w:val="22"/>
        </w:rPr>
        <w:t>be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accompanied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by</w:t>
      </w:r>
      <w:proofErr w:type="spellEnd"/>
      <w:r w:rsidRPr="003E0E7E">
        <w:rPr>
          <w:b w:val="0"/>
          <w:sz w:val="22"/>
          <w:szCs w:val="22"/>
        </w:rPr>
        <w:t xml:space="preserve"> a </w:t>
      </w:r>
      <w:proofErr w:type="spellStart"/>
      <w:r w:rsidRPr="003E0E7E">
        <w:rPr>
          <w:b w:val="0"/>
          <w:sz w:val="22"/>
          <w:szCs w:val="22"/>
        </w:rPr>
        <w:t>thematic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framework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programme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that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invites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visitors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to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discover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exhibits</w:t>
      </w:r>
      <w:proofErr w:type="spellEnd"/>
      <w:r w:rsidRPr="003E0E7E">
        <w:rPr>
          <w:b w:val="0"/>
          <w:sz w:val="22"/>
          <w:szCs w:val="22"/>
        </w:rPr>
        <w:t xml:space="preserve"> and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landscape</w:t>
      </w:r>
      <w:proofErr w:type="spellEnd"/>
      <w:r w:rsidRPr="003E0E7E">
        <w:rPr>
          <w:b w:val="0"/>
          <w:sz w:val="22"/>
          <w:szCs w:val="22"/>
        </w:rPr>
        <w:t xml:space="preserve">. The </w:t>
      </w:r>
      <w:proofErr w:type="spellStart"/>
      <w:r w:rsidRPr="003E0E7E">
        <w:rPr>
          <w:b w:val="0"/>
          <w:sz w:val="22"/>
          <w:szCs w:val="22"/>
        </w:rPr>
        <w:t>organiser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of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competition</w:t>
      </w:r>
      <w:proofErr w:type="spellEnd"/>
      <w:r w:rsidRPr="003E0E7E">
        <w:rPr>
          <w:b w:val="0"/>
          <w:sz w:val="22"/>
          <w:szCs w:val="22"/>
        </w:rPr>
        <w:t xml:space="preserve"> and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exhibition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is</w:t>
      </w:r>
      <w:proofErr w:type="spellEnd"/>
      <w:r w:rsidRPr="003E0E7E">
        <w:rPr>
          <w:b w:val="0"/>
          <w:sz w:val="22"/>
          <w:szCs w:val="22"/>
        </w:rPr>
        <w:t xml:space="preserve"> "bewegter wind e. V. - Verein zur Förderung der Windkunst und interkultureller Kommunikation", </w:t>
      </w:r>
      <w:proofErr w:type="spellStart"/>
      <w:r w:rsidRPr="003E0E7E">
        <w:rPr>
          <w:b w:val="0"/>
          <w:sz w:val="22"/>
          <w:szCs w:val="22"/>
        </w:rPr>
        <w:t>which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organises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wind </w:t>
      </w:r>
      <w:proofErr w:type="spellStart"/>
      <w:r w:rsidRPr="003E0E7E">
        <w:rPr>
          <w:b w:val="0"/>
          <w:sz w:val="22"/>
          <w:szCs w:val="22"/>
        </w:rPr>
        <w:t>art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festival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together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with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partners</w:t>
      </w:r>
      <w:proofErr w:type="spellEnd"/>
      <w:r w:rsidRPr="003E0E7E">
        <w:rPr>
          <w:b w:val="0"/>
          <w:sz w:val="22"/>
          <w:szCs w:val="22"/>
        </w:rPr>
        <w:t xml:space="preserve"> and </w:t>
      </w:r>
      <w:proofErr w:type="spellStart"/>
      <w:r w:rsidRPr="003E0E7E">
        <w:rPr>
          <w:b w:val="0"/>
          <w:sz w:val="22"/>
          <w:szCs w:val="22"/>
        </w:rPr>
        <w:t>helpers</w:t>
      </w:r>
      <w:proofErr w:type="spellEnd"/>
      <w:r w:rsidRPr="003E0E7E">
        <w:rPr>
          <w:b w:val="0"/>
          <w:sz w:val="22"/>
          <w:szCs w:val="22"/>
        </w:rPr>
        <w:t xml:space="preserve">. This </w:t>
      </w:r>
      <w:proofErr w:type="spellStart"/>
      <w:r w:rsidRPr="003E0E7E">
        <w:rPr>
          <w:b w:val="0"/>
          <w:sz w:val="22"/>
          <w:szCs w:val="22"/>
        </w:rPr>
        <w:t>year</w:t>
      </w:r>
      <w:proofErr w:type="spellEnd"/>
      <w:r w:rsidRPr="003E0E7E">
        <w:rPr>
          <w:b w:val="0"/>
          <w:sz w:val="22"/>
          <w:szCs w:val="22"/>
        </w:rPr>
        <w:t xml:space="preserve">, </w:t>
      </w:r>
      <w:proofErr w:type="spellStart"/>
      <w:r w:rsidRPr="003E0E7E">
        <w:rPr>
          <w:b w:val="0"/>
          <w:sz w:val="22"/>
          <w:szCs w:val="22"/>
        </w:rPr>
        <w:t>too</w:t>
      </w:r>
      <w:proofErr w:type="spellEnd"/>
      <w:r w:rsidRPr="003E0E7E">
        <w:rPr>
          <w:b w:val="0"/>
          <w:sz w:val="22"/>
          <w:szCs w:val="22"/>
        </w:rPr>
        <w:t xml:space="preserve">,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festival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is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preceded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by</w:t>
      </w:r>
      <w:proofErr w:type="spellEnd"/>
      <w:r w:rsidRPr="003E0E7E">
        <w:rPr>
          <w:b w:val="0"/>
          <w:sz w:val="22"/>
          <w:szCs w:val="22"/>
        </w:rPr>
        <w:t xml:space="preserve"> an </w:t>
      </w:r>
      <w:proofErr w:type="spellStart"/>
      <w:r w:rsidRPr="003E0E7E">
        <w:rPr>
          <w:b w:val="0"/>
          <w:sz w:val="22"/>
          <w:szCs w:val="22"/>
        </w:rPr>
        <w:t>ideas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competition</w:t>
      </w:r>
      <w:proofErr w:type="spellEnd"/>
      <w:r w:rsidRPr="003E0E7E">
        <w:rPr>
          <w:b w:val="0"/>
          <w:sz w:val="22"/>
          <w:szCs w:val="22"/>
        </w:rPr>
        <w:t xml:space="preserve">. A </w:t>
      </w:r>
      <w:proofErr w:type="spellStart"/>
      <w:r w:rsidRPr="003E0E7E">
        <w:rPr>
          <w:b w:val="0"/>
          <w:sz w:val="22"/>
          <w:szCs w:val="22"/>
        </w:rPr>
        <w:t>jury</w:t>
      </w:r>
      <w:proofErr w:type="spellEnd"/>
      <w:r w:rsidRPr="003E0E7E">
        <w:rPr>
          <w:b w:val="0"/>
          <w:sz w:val="22"/>
          <w:szCs w:val="22"/>
        </w:rPr>
        <w:t xml:space="preserve"> will </w:t>
      </w:r>
      <w:proofErr w:type="spellStart"/>
      <w:r w:rsidRPr="003E0E7E">
        <w:rPr>
          <w:b w:val="0"/>
          <w:sz w:val="22"/>
          <w:szCs w:val="22"/>
        </w:rPr>
        <w:t>select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most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interesting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exhibits</w:t>
      </w:r>
      <w:proofErr w:type="spellEnd"/>
      <w:r w:rsidRPr="003E0E7E">
        <w:rPr>
          <w:b w:val="0"/>
          <w:sz w:val="22"/>
          <w:szCs w:val="22"/>
        </w:rPr>
        <w:t xml:space="preserve">, and </w:t>
      </w:r>
      <w:proofErr w:type="spellStart"/>
      <w:r w:rsidRPr="003E0E7E">
        <w:rPr>
          <w:b w:val="0"/>
          <w:sz w:val="22"/>
          <w:szCs w:val="22"/>
        </w:rPr>
        <w:t>another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jury</w:t>
      </w:r>
      <w:proofErr w:type="spellEnd"/>
      <w:r w:rsidRPr="003E0E7E">
        <w:rPr>
          <w:b w:val="0"/>
          <w:sz w:val="22"/>
          <w:szCs w:val="22"/>
        </w:rPr>
        <w:t xml:space="preserve"> will </w:t>
      </w:r>
      <w:proofErr w:type="spellStart"/>
      <w:r w:rsidRPr="003E0E7E">
        <w:rPr>
          <w:b w:val="0"/>
          <w:sz w:val="22"/>
          <w:szCs w:val="22"/>
        </w:rPr>
        <w:t>later</w:t>
      </w:r>
      <w:proofErr w:type="spellEnd"/>
      <w:r w:rsidRPr="003E0E7E">
        <w:rPr>
          <w:b w:val="0"/>
          <w:sz w:val="22"/>
          <w:szCs w:val="22"/>
        </w:rPr>
        <w:t xml:space="preserve"> find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prize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winners</w:t>
      </w:r>
      <w:proofErr w:type="spellEnd"/>
      <w:r w:rsidRPr="003E0E7E">
        <w:rPr>
          <w:b w:val="0"/>
          <w:sz w:val="22"/>
          <w:szCs w:val="22"/>
        </w:rPr>
        <w:t xml:space="preserve">. </w:t>
      </w:r>
      <w:r w:rsidRPr="003E0E7E">
        <w:rPr>
          <w:sz w:val="22"/>
          <w:szCs w:val="22"/>
        </w:rPr>
        <w:t xml:space="preserve">First </w:t>
      </w:r>
      <w:proofErr w:type="spellStart"/>
      <w:r w:rsidRPr="003E0E7E">
        <w:rPr>
          <w:sz w:val="22"/>
          <w:szCs w:val="22"/>
        </w:rPr>
        <w:t>place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is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endowed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with</w:t>
      </w:r>
      <w:proofErr w:type="spellEnd"/>
      <w:r w:rsidRPr="003E0E7E">
        <w:rPr>
          <w:sz w:val="22"/>
          <w:szCs w:val="22"/>
        </w:rPr>
        <w:t xml:space="preserve"> 3,000 </w:t>
      </w:r>
      <w:proofErr w:type="spellStart"/>
      <w:r w:rsidRPr="003E0E7E">
        <w:rPr>
          <w:sz w:val="22"/>
          <w:szCs w:val="22"/>
        </w:rPr>
        <w:t>euros</w:t>
      </w:r>
      <w:proofErr w:type="spellEnd"/>
      <w:r w:rsidRPr="003E0E7E">
        <w:rPr>
          <w:sz w:val="22"/>
          <w:szCs w:val="22"/>
        </w:rPr>
        <w:t xml:space="preserve">, </w:t>
      </w:r>
      <w:proofErr w:type="spellStart"/>
      <w:r w:rsidRPr="003E0E7E">
        <w:rPr>
          <w:sz w:val="22"/>
          <w:szCs w:val="22"/>
        </w:rPr>
        <w:t>second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place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with</w:t>
      </w:r>
      <w:proofErr w:type="spellEnd"/>
      <w:r w:rsidRPr="003E0E7E">
        <w:rPr>
          <w:sz w:val="22"/>
          <w:szCs w:val="22"/>
        </w:rPr>
        <w:t xml:space="preserve"> 2,000 </w:t>
      </w:r>
      <w:proofErr w:type="spellStart"/>
      <w:r w:rsidRPr="003E0E7E">
        <w:rPr>
          <w:sz w:val="22"/>
          <w:szCs w:val="22"/>
        </w:rPr>
        <w:t>euros</w:t>
      </w:r>
      <w:proofErr w:type="spellEnd"/>
      <w:r w:rsidRPr="003E0E7E">
        <w:rPr>
          <w:sz w:val="22"/>
          <w:szCs w:val="22"/>
        </w:rPr>
        <w:t xml:space="preserve">. Third </w:t>
      </w:r>
      <w:proofErr w:type="spellStart"/>
      <w:r w:rsidRPr="003E0E7E">
        <w:rPr>
          <w:sz w:val="22"/>
          <w:szCs w:val="22"/>
        </w:rPr>
        <w:t>place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wins</w:t>
      </w:r>
      <w:proofErr w:type="spellEnd"/>
      <w:r w:rsidRPr="003E0E7E">
        <w:rPr>
          <w:sz w:val="22"/>
          <w:szCs w:val="22"/>
        </w:rPr>
        <w:t xml:space="preserve"> 1,000 </w:t>
      </w:r>
      <w:proofErr w:type="spellStart"/>
      <w:r w:rsidRPr="003E0E7E">
        <w:rPr>
          <w:sz w:val="22"/>
          <w:szCs w:val="22"/>
        </w:rPr>
        <w:t>euros</w:t>
      </w:r>
      <w:proofErr w:type="spellEnd"/>
      <w:r w:rsidRPr="003E0E7E">
        <w:rPr>
          <w:sz w:val="22"/>
          <w:szCs w:val="22"/>
        </w:rPr>
        <w:t xml:space="preserve">, </w:t>
      </w:r>
      <w:proofErr w:type="spellStart"/>
      <w:r w:rsidRPr="003E0E7E">
        <w:rPr>
          <w:sz w:val="22"/>
          <w:szCs w:val="22"/>
        </w:rPr>
        <w:t>as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does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the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special</w:t>
      </w:r>
      <w:proofErr w:type="spellEnd"/>
      <w:r w:rsidRPr="003E0E7E">
        <w:rPr>
          <w:sz w:val="22"/>
          <w:szCs w:val="22"/>
        </w:rPr>
        <w:t xml:space="preserve"> </w:t>
      </w:r>
      <w:proofErr w:type="spellStart"/>
      <w:r w:rsidRPr="003E0E7E">
        <w:rPr>
          <w:sz w:val="22"/>
          <w:szCs w:val="22"/>
        </w:rPr>
        <w:t>prize</w:t>
      </w:r>
      <w:proofErr w:type="spellEnd"/>
      <w:r w:rsidRPr="003E0E7E">
        <w:rPr>
          <w:sz w:val="22"/>
          <w:szCs w:val="22"/>
        </w:rPr>
        <w:t>.</w:t>
      </w:r>
      <w:r w:rsidRPr="003E0E7E">
        <w:rPr>
          <w:b w:val="0"/>
          <w:sz w:val="22"/>
          <w:szCs w:val="22"/>
        </w:rPr>
        <w:t xml:space="preserve"> The </w:t>
      </w:r>
      <w:proofErr w:type="spellStart"/>
      <w:r w:rsidRPr="003E0E7E">
        <w:rPr>
          <w:b w:val="0"/>
          <w:sz w:val="22"/>
          <w:szCs w:val="22"/>
        </w:rPr>
        <w:t>award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ceremony</w:t>
      </w:r>
      <w:proofErr w:type="spellEnd"/>
      <w:r w:rsidRPr="003E0E7E">
        <w:rPr>
          <w:b w:val="0"/>
          <w:sz w:val="22"/>
          <w:szCs w:val="22"/>
        </w:rPr>
        <w:t xml:space="preserve"> will </w:t>
      </w:r>
      <w:proofErr w:type="spellStart"/>
      <w:r w:rsidRPr="003E0E7E">
        <w:rPr>
          <w:b w:val="0"/>
          <w:sz w:val="22"/>
          <w:szCs w:val="22"/>
        </w:rPr>
        <w:t>take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place</w:t>
      </w:r>
      <w:proofErr w:type="spellEnd"/>
      <w:r w:rsidRPr="003E0E7E">
        <w:rPr>
          <w:b w:val="0"/>
          <w:sz w:val="22"/>
          <w:szCs w:val="22"/>
        </w:rPr>
        <w:t xml:space="preserve"> at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end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of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the</w:t>
      </w:r>
      <w:proofErr w:type="spellEnd"/>
      <w:r w:rsidRPr="003E0E7E">
        <w:rPr>
          <w:b w:val="0"/>
          <w:sz w:val="22"/>
          <w:szCs w:val="22"/>
        </w:rPr>
        <w:t xml:space="preserve"> </w:t>
      </w:r>
      <w:proofErr w:type="spellStart"/>
      <w:r w:rsidRPr="003E0E7E">
        <w:rPr>
          <w:b w:val="0"/>
          <w:sz w:val="22"/>
          <w:szCs w:val="22"/>
        </w:rPr>
        <w:t>festival</w:t>
      </w:r>
      <w:proofErr w:type="spellEnd"/>
      <w:r w:rsidRPr="003E0E7E">
        <w:rPr>
          <w:b w:val="0"/>
          <w:sz w:val="22"/>
          <w:szCs w:val="22"/>
        </w:rPr>
        <w:t>, on 27 August 2023.</w:t>
      </w:r>
    </w:p>
    <w:p w14:paraId="7DCA1625" w14:textId="77777777" w:rsidR="001332D9" w:rsidRPr="003E0E7E" w:rsidRDefault="001332D9" w:rsidP="003E0E7E">
      <w:pPr>
        <w:spacing w:line="360" w:lineRule="auto"/>
        <w:rPr>
          <w:sz w:val="22"/>
          <w:szCs w:val="22"/>
          <w:lang w:val="de-DE"/>
        </w:rPr>
      </w:pPr>
    </w:p>
    <w:p w14:paraId="4CC08CDD" w14:textId="77777777" w:rsidR="001332D9" w:rsidRDefault="001332D9" w:rsidP="003E0E7E">
      <w:pPr>
        <w:spacing w:line="360" w:lineRule="auto"/>
        <w:rPr>
          <w:sz w:val="22"/>
          <w:szCs w:val="22"/>
          <w:lang w:val="de-DE"/>
        </w:rPr>
      </w:pPr>
    </w:p>
    <w:p w14:paraId="11E8EB35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  <w:r w:rsidRPr="003E0E7E">
        <w:rPr>
          <w:sz w:val="22"/>
          <w:szCs w:val="22"/>
          <w:lang w:val="de-DE"/>
        </w:rPr>
        <w:t xml:space="preserve">Part </w:t>
      </w:r>
      <w:proofErr w:type="spellStart"/>
      <w:r w:rsidRPr="003E0E7E">
        <w:rPr>
          <w:sz w:val="22"/>
          <w:szCs w:val="22"/>
          <w:lang w:val="de-DE"/>
        </w:rPr>
        <w:t>of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extraordinary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art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event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is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public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set-up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week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before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festival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begins</w:t>
      </w:r>
      <w:proofErr w:type="spellEnd"/>
      <w:r w:rsidRPr="003E0E7E">
        <w:rPr>
          <w:sz w:val="22"/>
          <w:szCs w:val="22"/>
          <w:lang w:val="de-DE"/>
        </w:rPr>
        <w:t xml:space="preserve">: </w:t>
      </w:r>
      <w:proofErr w:type="spellStart"/>
      <w:r w:rsidRPr="003E0E7E">
        <w:rPr>
          <w:sz w:val="22"/>
          <w:szCs w:val="22"/>
          <w:lang w:val="de-DE"/>
        </w:rPr>
        <w:t>numerous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art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enthusiasts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take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opportunity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to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see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artists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from</w:t>
      </w:r>
      <w:proofErr w:type="spellEnd"/>
      <w:r w:rsidRPr="003E0E7E">
        <w:rPr>
          <w:sz w:val="22"/>
          <w:szCs w:val="22"/>
          <w:lang w:val="de-DE"/>
        </w:rPr>
        <w:t xml:space="preserve"> all </w:t>
      </w:r>
      <w:proofErr w:type="spellStart"/>
      <w:r w:rsidRPr="003E0E7E">
        <w:rPr>
          <w:sz w:val="22"/>
          <w:szCs w:val="22"/>
          <w:lang w:val="de-DE"/>
        </w:rPr>
        <w:t>over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world</w:t>
      </w:r>
      <w:proofErr w:type="spellEnd"/>
      <w:r w:rsidRPr="003E0E7E">
        <w:rPr>
          <w:sz w:val="22"/>
          <w:szCs w:val="22"/>
          <w:lang w:val="de-DE"/>
        </w:rPr>
        <w:t xml:space="preserve"> at </w:t>
      </w:r>
      <w:proofErr w:type="spellStart"/>
      <w:r w:rsidRPr="003E0E7E">
        <w:rPr>
          <w:sz w:val="22"/>
          <w:szCs w:val="22"/>
          <w:lang w:val="de-DE"/>
        </w:rPr>
        <w:t>work</w:t>
      </w:r>
      <w:proofErr w:type="spellEnd"/>
      <w:r w:rsidRPr="003E0E7E">
        <w:rPr>
          <w:sz w:val="22"/>
          <w:szCs w:val="22"/>
          <w:lang w:val="de-DE"/>
        </w:rPr>
        <w:t xml:space="preserve"> in and </w:t>
      </w:r>
      <w:proofErr w:type="spellStart"/>
      <w:r w:rsidRPr="003E0E7E">
        <w:rPr>
          <w:sz w:val="22"/>
          <w:szCs w:val="22"/>
          <w:lang w:val="de-DE"/>
        </w:rPr>
        <w:t>with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landscape</w:t>
      </w:r>
      <w:proofErr w:type="spellEnd"/>
      <w:r w:rsidRPr="003E0E7E">
        <w:rPr>
          <w:sz w:val="22"/>
          <w:szCs w:val="22"/>
          <w:lang w:val="de-DE"/>
        </w:rPr>
        <w:t xml:space="preserve"> and </w:t>
      </w:r>
      <w:proofErr w:type="spellStart"/>
      <w:r w:rsidRPr="003E0E7E">
        <w:rPr>
          <w:sz w:val="22"/>
          <w:szCs w:val="22"/>
          <w:lang w:val="de-DE"/>
        </w:rPr>
        <w:t>maybe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even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help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with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set-up</w:t>
      </w:r>
      <w:proofErr w:type="spellEnd"/>
      <w:r w:rsidRPr="003E0E7E">
        <w:rPr>
          <w:sz w:val="22"/>
          <w:szCs w:val="22"/>
          <w:lang w:val="de-DE"/>
        </w:rPr>
        <w:t xml:space="preserve">. </w:t>
      </w:r>
    </w:p>
    <w:p w14:paraId="2F93F977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</w:p>
    <w:p w14:paraId="5AD62052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</w:p>
    <w:p w14:paraId="63A2DEAD" w14:textId="77777777" w:rsidR="003E0E7E" w:rsidRDefault="003E0E7E" w:rsidP="003E0E7E">
      <w:pPr>
        <w:spacing w:line="360" w:lineRule="auto"/>
        <w:rPr>
          <w:b/>
          <w:sz w:val="22"/>
          <w:szCs w:val="22"/>
          <w:lang w:val="de-DE"/>
        </w:rPr>
      </w:pPr>
      <w:r w:rsidRPr="003E0E7E">
        <w:rPr>
          <w:b/>
          <w:sz w:val="22"/>
          <w:szCs w:val="22"/>
          <w:lang w:val="de-DE"/>
        </w:rPr>
        <w:t xml:space="preserve">Information </w:t>
      </w:r>
      <w:proofErr w:type="spellStart"/>
      <w:r w:rsidRPr="003E0E7E">
        <w:rPr>
          <w:b/>
          <w:sz w:val="22"/>
          <w:szCs w:val="22"/>
          <w:lang w:val="de-DE"/>
        </w:rPr>
        <w:t>for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the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artists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can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be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downloaded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from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the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download</w:t>
      </w:r>
      <w:proofErr w:type="spellEnd"/>
      <w:r w:rsidRPr="003E0E7E">
        <w:rPr>
          <w:b/>
          <w:sz w:val="22"/>
          <w:szCs w:val="22"/>
          <w:lang w:val="de-DE"/>
        </w:rPr>
        <w:t xml:space="preserve"> </w:t>
      </w:r>
      <w:proofErr w:type="spellStart"/>
      <w:r w:rsidRPr="003E0E7E">
        <w:rPr>
          <w:b/>
          <w:sz w:val="22"/>
          <w:szCs w:val="22"/>
          <w:lang w:val="de-DE"/>
        </w:rPr>
        <w:t>area</w:t>
      </w:r>
      <w:proofErr w:type="spellEnd"/>
      <w:r w:rsidRPr="003E0E7E">
        <w:rPr>
          <w:b/>
          <w:sz w:val="22"/>
          <w:szCs w:val="22"/>
          <w:lang w:val="de-DE"/>
        </w:rPr>
        <w:t xml:space="preserve"> at </w:t>
      </w:r>
    </w:p>
    <w:p w14:paraId="7A457A78" w14:textId="77777777" w:rsidR="003E0E7E" w:rsidRPr="003E0E7E" w:rsidRDefault="003E0E7E" w:rsidP="003E0E7E">
      <w:pPr>
        <w:spacing w:line="360" w:lineRule="auto"/>
        <w:rPr>
          <w:b/>
          <w:sz w:val="22"/>
          <w:szCs w:val="22"/>
          <w:lang w:val="de-DE"/>
        </w:rPr>
      </w:pPr>
      <w:r w:rsidRPr="003E0E7E">
        <w:rPr>
          <w:b/>
          <w:sz w:val="22"/>
          <w:szCs w:val="22"/>
          <w:lang w:val="de-DE"/>
        </w:rPr>
        <w:t>www.bewegter-wind.de.</w:t>
      </w:r>
    </w:p>
    <w:p w14:paraId="567855D0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</w:p>
    <w:p w14:paraId="6180EF17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</w:p>
    <w:p w14:paraId="2A614017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  <w:r w:rsidRPr="003E0E7E">
        <w:rPr>
          <w:sz w:val="22"/>
          <w:szCs w:val="22"/>
          <w:lang w:val="de-DE"/>
        </w:rPr>
        <w:t>15.2.2023</w:t>
      </w:r>
    </w:p>
    <w:p w14:paraId="6FE47A0F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  <w:r w:rsidRPr="003E0E7E">
        <w:rPr>
          <w:sz w:val="22"/>
          <w:szCs w:val="22"/>
          <w:lang w:val="de-DE"/>
        </w:rPr>
        <w:t>Reta Reinl</w:t>
      </w:r>
    </w:p>
    <w:p w14:paraId="2B2B8B22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  <w:r w:rsidRPr="003E0E7E">
        <w:rPr>
          <w:sz w:val="22"/>
          <w:szCs w:val="22"/>
          <w:lang w:val="de-DE"/>
        </w:rPr>
        <w:t>mail@bewegter-wind.de</w:t>
      </w:r>
    </w:p>
    <w:p w14:paraId="40857097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  <w:r w:rsidRPr="003E0E7E">
        <w:rPr>
          <w:sz w:val="22"/>
          <w:szCs w:val="22"/>
          <w:lang w:val="de-DE"/>
        </w:rPr>
        <w:t xml:space="preserve">Tel. 06454-1445 </w:t>
      </w:r>
    </w:p>
    <w:p w14:paraId="5A3D3782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</w:p>
    <w:p w14:paraId="79874A38" w14:textId="77777777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</w:p>
    <w:p w14:paraId="563737EF" w14:textId="295A6DB4" w:rsidR="003E0E7E" w:rsidRPr="003E0E7E" w:rsidRDefault="003E0E7E" w:rsidP="003E0E7E">
      <w:pPr>
        <w:spacing w:line="360" w:lineRule="auto"/>
        <w:rPr>
          <w:sz w:val="22"/>
          <w:szCs w:val="22"/>
          <w:lang w:val="de-DE"/>
        </w:rPr>
      </w:pPr>
      <w:proofErr w:type="spellStart"/>
      <w:r w:rsidRPr="003E0E7E">
        <w:rPr>
          <w:sz w:val="22"/>
          <w:szCs w:val="22"/>
          <w:lang w:val="de-DE"/>
        </w:rPr>
        <w:t>With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the</w:t>
      </w:r>
      <w:proofErr w:type="spellEnd"/>
      <w:r w:rsidRPr="003E0E7E">
        <w:rPr>
          <w:sz w:val="22"/>
          <w:szCs w:val="22"/>
          <w:lang w:val="de-DE"/>
        </w:rPr>
        <w:t xml:space="preserve"> </w:t>
      </w:r>
      <w:proofErr w:type="spellStart"/>
      <w:r w:rsidRPr="003E0E7E">
        <w:rPr>
          <w:sz w:val="22"/>
          <w:szCs w:val="22"/>
          <w:lang w:val="de-DE"/>
        </w:rPr>
        <w:t>kind</w:t>
      </w:r>
      <w:proofErr w:type="spellEnd"/>
      <w:r w:rsidRPr="003E0E7E">
        <w:rPr>
          <w:sz w:val="22"/>
          <w:szCs w:val="22"/>
          <w:lang w:val="de-DE"/>
        </w:rPr>
        <w:t xml:space="preserve"> support </w:t>
      </w:r>
      <w:proofErr w:type="spellStart"/>
      <w:r w:rsidRPr="003E0E7E">
        <w:rPr>
          <w:sz w:val="22"/>
          <w:szCs w:val="22"/>
          <w:lang w:val="de-DE"/>
        </w:rPr>
        <w:t>of</w:t>
      </w:r>
      <w:proofErr w:type="spellEnd"/>
      <w:r w:rsidRPr="003E0E7E">
        <w:rPr>
          <w:sz w:val="22"/>
          <w:szCs w:val="22"/>
          <w:lang w:val="de-DE"/>
        </w:rPr>
        <w:t xml:space="preserve"> Landkreis Kassel / </w:t>
      </w:r>
      <w:bookmarkStart w:id="0" w:name="_GoBack"/>
      <w:bookmarkEnd w:id="0"/>
      <w:r w:rsidRPr="003E0E7E">
        <w:rPr>
          <w:sz w:val="22"/>
          <w:szCs w:val="22"/>
          <w:lang w:val="de-DE"/>
        </w:rPr>
        <w:t xml:space="preserve">Stadt Wolfhagen / Stadtwerke Wolfhagen / Bürgerenergiegenossenschaft Wolfhagen / </w:t>
      </w:r>
      <w:proofErr w:type="spellStart"/>
      <w:r w:rsidRPr="003E0E7E">
        <w:rPr>
          <w:sz w:val="22"/>
          <w:szCs w:val="22"/>
          <w:lang w:val="de-DE"/>
        </w:rPr>
        <w:t>Culturwerkstatt</w:t>
      </w:r>
      <w:proofErr w:type="spellEnd"/>
      <w:r w:rsidRPr="003E0E7E">
        <w:rPr>
          <w:sz w:val="22"/>
          <w:szCs w:val="22"/>
          <w:lang w:val="de-DE"/>
        </w:rPr>
        <w:t xml:space="preserve"> Frankenberg / Agil /</w:t>
      </w:r>
    </w:p>
    <w:sectPr w:rsidR="003E0E7E" w:rsidRPr="003E0E7E" w:rsidSect="0000203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4" w:right="1274" w:bottom="284" w:left="1134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88AB" w14:textId="77777777" w:rsidR="00DF7B49" w:rsidRDefault="00DF7B49">
      <w:r>
        <w:separator/>
      </w:r>
    </w:p>
  </w:endnote>
  <w:endnote w:type="continuationSeparator" w:id="0">
    <w:p w14:paraId="66AD3110" w14:textId="77777777" w:rsidR="00DF7B49" w:rsidRDefault="00D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C8DF" w14:textId="77777777" w:rsidR="00DF7B49" w:rsidRDefault="00DF7B49" w:rsidP="007B63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E1DB18" w14:textId="77777777" w:rsidR="00DF7B49" w:rsidRDefault="00DF7B49" w:rsidP="002D07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6DF4" w14:textId="77777777" w:rsidR="00DF7B49" w:rsidRPr="0007725F" w:rsidRDefault="00DF7B49" w:rsidP="003A316F">
    <w:pPr>
      <w:pStyle w:val="Fuzeile"/>
      <w:tabs>
        <w:tab w:val="clear" w:pos="9072"/>
        <w:tab w:val="right" w:pos="8460"/>
      </w:tabs>
      <w:ind w:right="360"/>
      <w:jc w:val="right"/>
      <w:rPr>
        <w:rStyle w:val="Seitenzahl"/>
        <w:color w:val="1F497D" w:themeColor="text2"/>
        <w:sz w:val="20"/>
        <w:szCs w:val="20"/>
        <w:lang w:val="de-DE"/>
      </w:rPr>
    </w:pPr>
    <w:r>
      <w:rPr>
        <w:rStyle w:val="Seitenzahl"/>
        <w:color w:val="1F497D" w:themeColor="text2"/>
        <w:sz w:val="20"/>
        <w:szCs w:val="20"/>
        <w:lang w:val="de-DE"/>
      </w:rPr>
      <w:t xml:space="preserve">bewegter wind e.V.     D -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-35104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   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>
      <w:rPr>
        <w:rStyle w:val="Seitenzahl"/>
        <w:noProof/>
        <w:color w:val="1F497D" w:themeColor="text2"/>
        <w:sz w:val="20"/>
        <w:szCs w:val="20"/>
        <w:lang w:val="de-DE"/>
      </w:rPr>
      <w:t>1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NUMPAGES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>
      <w:rPr>
        <w:rStyle w:val="Seitenzahl"/>
        <w:noProof/>
        <w:color w:val="1F497D" w:themeColor="text2"/>
        <w:sz w:val="20"/>
        <w:szCs w:val="20"/>
        <w:lang w:val="de-DE"/>
      </w:rPr>
      <w:t>2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</w:p>
  <w:p w14:paraId="4BA8EBCD" w14:textId="77777777" w:rsidR="00DF7B49" w:rsidRPr="003A316F" w:rsidRDefault="00DF7B49" w:rsidP="003A316F">
    <w:pPr>
      <w:pStyle w:val="Fuzeile"/>
      <w:tabs>
        <w:tab w:val="clear" w:pos="9072"/>
        <w:tab w:val="right" w:pos="8460"/>
      </w:tabs>
      <w:ind w:right="360"/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557"/>
      <w:docPartObj>
        <w:docPartGallery w:val="Page Numbers (Bottom of Page)"/>
        <w:docPartUnique/>
      </w:docPartObj>
    </w:sdtPr>
    <w:sdtEndPr/>
    <w:sdtContent>
      <w:sdt>
        <w:sdtPr>
          <w:id w:val="3786558"/>
          <w:docPartObj>
            <w:docPartGallery w:val="Page Numbers (Top of Page)"/>
            <w:docPartUnique/>
          </w:docPartObj>
        </w:sdtPr>
        <w:sdtEndPr/>
        <w:sdtContent>
          <w:p w14:paraId="4774FE65" w14:textId="77777777" w:rsidR="00DF7B49" w:rsidRPr="003A316F" w:rsidRDefault="00DF7B49" w:rsidP="003A316F">
            <w:pPr>
              <w:pStyle w:val="Fuzeile"/>
              <w:rPr>
                <w:lang w:val="de-DE"/>
              </w:rPr>
            </w:pPr>
            <w:r w:rsidRPr="003A316F">
              <w:rPr>
                <w:lang w:val="de-DE"/>
              </w:rPr>
              <w:t>Bewegter wind e.</w:t>
            </w:r>
            <w:r>
              <w:rPr>
                <w:lang w:val="de-DE"/>
              </w:rPr>
              <w:t>V.</w:t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D- 35104 Lichtenfels    Tel. 06454-1445   </w:t>
            </w:r>
            <w:hyperlink r:id="rId1" w:history="1">
              <w:r w:rsidRPr="003A316F">
                <w:rPr>
                  <w:rStyle w:val="Hyperlink"/>
                  <w:color w:val="1F497D" w:themeColor="text2"/>
                  <w:sz w:val="20"/>
                  <w:szCs w:val="20"/>
                  <w:lang w:val="de-DE"/>
                </w:rPr>
                <w:t>mail@bewegter-wind.de</w:t>
              </w:r>
            </w:hyperlink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                      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PAGE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1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color w:val="1F497D" w:themeColor="text2"/>
                <w:sz w:val="20"/>
                <w:szCs w:val="20"/>
                <w:lang w:val="de-DE"/>
              </w:rPr>
              <w:t xml:space="preserve"> /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NUMPAGES</w:instrTex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5</w:t>
            </w:r>
            <w:r w:rsidRPr="00D05514">
              <w:rPr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6E50418E" w14:textId="77777777" w:rsidR="00DF7B49" w:rsidRPr="003A316F" w:rsidRDefault="00DF7B49" w:rsidP="003A316F">
    <w:pPr>
      <w:pStyle w:val="Fuzeile"/>
      <w:rPr>
        <w:lang w:val="de-DE"/>
      </w:rPr>
    </w:pPr>
  </w:p>
  <w:p w14:paraId="17EFCEC3" w14:textId="77777777" w:rsidR="00DF7B49" w:rsidRPr="00B41A37" w:rsidRDefault="00DF7B49" w:rsidP="00FA4037">
    <w:pPr>
      <w:pStyle w:val="Fuzeile"/>
      <w:tabs>
        <w:tab w:val="left" w:pos="2350"/>
        <w:tab w:val="right" w:pos="9740"/>
      </w:tabs>
      <w:jc w:val="right"/>
      <w:rPr>
        <w:sz w:val="20"/>
        <w:szCs w:val="20"/>
        <w:lang w:val="de-DE"/>
      </w:rPr>
    </w:pPr>
    <w:r>
      <w:rPr>
        <w:rStyle w:val="Seitenzahl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344C" w14:textId="77777777" w:rsidR="00DF7B49" w:rsidRDefault="00DF7B49">
      <w:r>
        <w:separator/>
      </w:r>
    </w:p>
  </w:footnote>
  <w:footnote w:type="continuationSeparator" w:id="0">
    <w:p w14:paraId="2CD4AD39" w14:textId="77777777" w:rsidR="00DF7B49" w:rsidRDefault="00DF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61FF" w14:textId="77777777" w:rsidR="00DF7B49" w:rsidRDefault="00DF7B49">
    <w:pPr>
      <w:pStyle w:val="Kopfzeile"/>
      <w:rPr>
        <w:lang w:val="de-DE"/>
      </w:rPr>
    </w:pPr>
  </w:p>
  <w:p w14:paraId="6B6064ED" w14:textId="77777777" w:rsidR="00DF7B49" w:rsidRPr="007B6342" w:rsidRDefault="00DF7B49">
    <w:pPr>
      <w:pStyle w:val="Kopfzeile"/>
      <w:rPr>
        <w:lang w:val="de-DE"/>
      </w:rPr>
    </w:pPr>
  </w:p>
  <w:p w14:paraId="6C0CCA83" w14:textId="77777777" w:rsidR="00DF7B49" w:rsidRDefault="00DF7B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DD"/>
    <w:multiLevelType w:val="hybridMultilevel"/>
    <w:tmpl w:val="5C6288A2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849"/>
    <w:multiLevelType w:val="hybridMultilevel"/>
    <w:tmpl w:val="9E54865E"/>
    <w:lvl w:ilvl="0" w:tplc="C6D8FD34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FE55BFB"/>
    <w:multiLevelType w:val="hybridMultilevel"/>
    <w:tmpl w:val="E70C6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6625"/>
    <w:multiLevelType w:val="hybridMultilevel"/>
    <w:tmpl w:val="E3BC3D5A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392D"/>
    <w:multiLevelType w:val="hybridMultilevel"/>
    <w:tmpl w:val="811C8E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A4D5F"/>
    <w:multiLevelType w:val="hybridMultilevel"/>
    <w:tmpl w:val="3E166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B02"/>
    <w:multiLevelType w:val="hybridMultilevel"/>
    <w:tmpl w:val="CE38E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35979"/>
    <w:multiLevelType w:val="hybridMultilevel"/>
    <w:tmpl w:val="88FA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5028E"/>
    <w:multiLevelType w:val="hybridMultilevel"/>
    <w:tmpl w:val="6E7E4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7A9C"/>
    <w:multiLevelType w:val="hybridMultilevel"/>
    <w:tmpl w:val="1E54B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D7EFC"/>
    <w:multiLevelType w:val="hybridMultilevel"/>
    <w:tmpl w:val="9E06F7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804A1E"/>
    <w:multiLevelType w:val="hybridMultilevel"/>
    <w:tmpl w:val="5B9860B2"/>
    <w:lvl w:ilvl="0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73CB0"/>
    <w:multiLevelType w:val="hybridMultilevel"/>
    <w:tmpl w:val="BFCEE5C8"/>
    <w:lvl w:ilvl="0" w:tplc="8EC6D6F0">
      <w:start w:val="1"/>
      <w:numFmt w:val="bullet"/>
      <w:lvlText w:val=""/>
      <w:lvlJc w:val="left"/>
      <w:pPr>
        <w:tabs>
          <w:tab w:val="num" w:pos="900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FA"/>
    <w:rsid w:val="00002035"/>
    <w:rsid w:val="00007DE7"/>
    <w:rsid w:val="00010216"/>
    <w:rsid w:val="000475F4"/>
    <w:rsid w:val="00050C44"/>
    <w:rsid w:val="000522A2"/>
    <w:rsid w:val="000625BE"/>
    <w:rsid w:val="00070257"/>
    <w:rsid w:val="00071984"/>
    <w:rsid w:val="00073458"/>
    <w:rsid w:val="00073CB8"/>
    <w:rsid w:val="0007725F"/>
    <w:rsid w:val="00082A54"/>
    <w:rsid w:val="00092F37"/>
    <w:rsid w:val="000952B0"/>
    <w:rsid w:val="000A02D0"/>
    <w:rsid w:val="000A4BB4"/>
    <w:rsid w:val="000C20F6"/>
    <w:rsid w:val="000C3A9E"/>
    <w:rsid w:val="000D1E5E"/>
    <w:rsid w:val="000D5150"/>
    <w:rsid w:val="000E70A6"/>
    <w:rsid w:val="000F58C5"/>
    <w:rsid w:val="000F73EE"/>
    <w:rsid w:val="00105A93"/>
    <w:rsid w:val="00107BE7"/>
    <w:rsid w:val="00121A1D"/>
    <w:rsid w:val="001332D9"/>
    <w:rsid w:val="001345AB"/>
    <w:rsid w:val="0014421E"/>
    <w:rsid w:val="001443B7"/>
    <w:rsid w:val="00152C5B"/>
    <w:rsid w:val="00154C57"/>
    <w:rsid w:val="00161186"/>
    <w:rsid w:val="001779C2"/>
    <w:rsid w:val="00181E15"/>
    <w:rsid w:val="00185B9C"/>
    <w:rsid w:val="001863A7"/>
    <w:rsid w:val="0019407D"/>
    <w:rsid w:val="00196EED"/>
    <w:rsid w:val="001974F4"/>
    <w:rsid w:val="001A3100"/>
    <w:rsid w:val="001A5635"/>
    <w:rsid w:val="001C4CA8"/>
    <w:rsid w:val="001E0DDA"/>
    <w:rsid w:val="001E7252"/>
    <w:rsid w:val="001F0049"/>
    <w:rsid w:val="001F5965"/>
    <w:rsid w:val="00206980"/>
    <w:rsid w:val="00210B68"/>
    <w:rsid w:val="002253D5"/>
    <w:rsid w:val="00227A2B"/>
    <w:rsid w:val="00237205"/>
    <w:rsid w:val="00243329"/>
    <w:rsid w:val="00244F5F"/>
    <w:rsid w:val="00261B23"/>
    <w:rsid w:val="00264B3E"/>
    <w:rsid w:val="00267D73"/>
    <w:rsid w:val="002712D5"/>
    <w:rsid w:val="00273C2F"/>
    <w:rsid w:val="00280BB4"/>
    <w:rsid w:val="002837DC"/>
    <w:rsid w:val="00284E85"/>
    <w:rsid w:val="002A0190"/>
    <w:rsid w:val="002C5DA4"/>
    <w:rsid w:val="002D0792"/>
    <w:rsid w:val="00301412"/>
    <w:rsid w:val="003121D6"/>
    <w:rsid w:val="0031590F"/>
    <w:rsid w:val="00331BB7"/>
    <w:rsid w:val="00353C93"/>
    <w:rsid w:val="00367DDF"/>
    <w:rsid w:val="003723D5"/>
    <w:rsid w:val="0038248A"/>
    <w:rsid w:val="00384005"/>
    <w:rsid w:val="0038456D"/>
    <w:rsid w:val="0039575E"/>
    <w:rsid w:val="003A316F"/>
    <w:rsid w:val="003B16B6"/>
    <w:rsid w:val="003B2AA7"/>
    <w:rsid w:val="003E0E7E"/>
    <w:rsid w:val="003E3D24"/>
    <w:rsid w:val="003F3860"/>
    <w:rsid w:val="003F69C1"/>
    <w:rsid w:val="003F74C3"/>
    <w:rsid w:val="004065AE"/>
    <w:rsid w:val="0042109F"/>
    <w:rsid w:val="00425349"/>
    <w:rsid w:val="004352F1"/>
    <w:rsid w:val="00442E8B"/>
    <w:rsid w:val="00452313"/>
    <w:rsid w:val="004626F4"/>
    <w:rsid w:val="0048231A"/>
    <w:rsid w:val="00491AD6"/>
    <w:rsid w:val="004A6F34"/>
    <w:rsid w:val="004C256B"/>
    <w:rsid w:val="004D6D9D"/>
    <w:rsid w:val="004E06A8"/>
    <w:rsid w:val="004E41F1"/>
    <w:rsid w:val="004F0EDA"/>
    <w:rsid w:val="004F0FCD"/>
    <w:rsid w:val="004F21CA"/>
    <w:rsid w:val="004F2ED2"/>
    <w:rsid w:val="004F5EF1"/>
    <w:rsid w:val="0050083C"/>
    <w:rsid w:val="005041CF"/>
    <w:rsid w:val="00524AED"/>
    <w:rsid w:val="00543192"/>
    <w:rsid w:val="00554105"/>
    <w:rsid w:val="00560FD3"/>
    <w:rsid w:val="005679DD"/>
    <w:rsid w:val="00572484"/>
    <w:rsid w:val="00580BF7"/>
    <w:rsid w:val="00581D06"/>
    <w:rsid w:val="005A125F"/>
    <w:rsid w:val="005A2098"/>
    <w:rsid w:val="005A7AF0"/>
    <w:rsid w:val="005B4C78"/>
    <w:rsid w:val="005C65FC"/>
    <w:rsid w:val="005E62B8"/>
    <w:rsid w:val="005F56F9"/>
    <w:rsid w:val="005F6DFF"/>
    <w:rsid w:val="00607B34"/>
    <w:rsid w:val="00607FF5"/>
    <w:rsid w:val="00627738"/>
    <w:rsid w:val="00630DA5"/>
    <w:rsid w:val="00637F9E"/>
    <w:rsid w:val="0065229C"/>
    <w:rsid w:val="006576B6"/>
    <w:rsid w:val="00661B3D"/>
    <w:rsid w:val="006625FA"/>
    <w:rsid w:val="00664E3E"/>
    <w:rsid w:val="006651B5"/>
    <w:rsid w:val="006721D5"/>
    <w:rsid w:val="00681055"/>
    <w:rsid w:val="00681B6E"/>
    <w:rsid w:val="006A6B34"/>
    <w:rsid w:val="006B184F"/>
    <w:rsid w:val="006D52E4"/>
    <w:rsid w:val="006D7A68"/>
    <w:rsid w:val="006E2D25"/>
    <w:rsid w:val="00700677"/>
    <w:rsid w:val="00701A9C"/>
    <w:rsid w:val="00704F8E"/>
    <w:rsid w:val="00726A33"/>
    <w:rsid w:val="00730447"/>
    <w:rsid w:val="00730ACF"/>
    <w:rsid w:val="007419AC"/>
    <w:rsid w:val="00743DEF"/>
    <w:rsid w:val="00747500"/>
    <w:rsid w:val="00750205"/>
    <w:rsid w:val="0076329C"/>
    <w:rsid w:val="007710C7"/>
    <w:rsid w:val="007727BB"/>
    <w:rsid w:val="007812B5"/>
    <w:rsid w:val="007816AC"/>
    <w:rsid w:val="007A2CDB"/>
    <w:rsid w:val="007A3008"/>
    <w:rsid w:val="007B1B48"/>
    <w:rsid w:val="007B6342"/>
    <w:rsid w:val="007D17CE"/>
    <w:rsid w:val="007D25C9"/>
    <w:rsid w:val="007D4CB7"/>
    <w:rsid w:val="007D6D46"/>
    <w:rsid w:val="007E22DA"/>
    <w:rsid w:val="007E2875"/>
    <w:rsid w:val="007F062F"/>
    <w:rsid w:val="008075AA"/>
    <w:rsid w:val="008170D6"/>
    <w:rsid w:val="0082261B"/>
    <w:rsid w:val="00823D6C"/>
    <w:rsid w:val="00832119"/>
    <w:rsid w:val="00843B8D"/>
    <w:rsid w:val="00853860"/>
    <w:rsid w:val="0085605D"/>
    <w:rsid w:val="00857AB1"/>
    <w:rsid w:val="0087319E"/>
    <w:rsid w:val="008840B1"/>
    <w:rsid w:val="0089700E"/>
    <w:rsid w:val="008A7B0C"/>
    <w:rsid w:val="008C6775"/>
    <w:rsid w:val="008D7F87"/>
    <w:rsid w:val="008E4257"/>
    <w:rsid w:val="008F29E7"/>
    <w:rsid w:val="008F5E9A"/>
    <w:rsid w:val="009011AD"/>
    <w:rsid w:val="00910EE5"/>
    <w:rsid w:val="00913331"/>
    <w:rsid w:val="00934057"/>
    <w:rsid w:val="0094464C"/>
    <w:rsid w:val="00951F44"/>
    <w:rsid w:val="00974CF6"/>
    <w:rsid w:val="00985C20"/>
    <w:rsid w:val="0099452C"/>
    <w:rsid w:val="009B75F9"/>
    <w:rsid w:val="009C240A"/>
    <w:rsid w:val="009D7979"/>
    <w:rsid w:val="009E146F"/>
    <w:rsid w:val="009F07FB"/>
    <w:rsid w:val="009F3DFD"/>
    <w:rsid w:val="00A2126F"/>
    <w:rsid w:val="00A22F1A"/>
    <w:rsid w:val="00A2499E"/>
    <w:rsid w:val="00A30739"/>
    <w:rsid w:val="00A3305E"/>
    <w:rsid w:val="00A34766"/>
    <w:rsid w:val="00A3751E"/>
    <w:rsid w:val="00A37B4F"/>
    <w:rsid w:val="00A663BE"/>
    <w:rsid w:val="00A67C62"/>
    <w:rsid w:val="00A81ECA"/>
    <w:rsid w:val="00A96969"/>
    <w:rsid w:val="00AD0DC0"/>
    <w:rsid w:val="00AD1604"/>
    <w:rsid w:val="00AD23DB"/>
    <w:rsid w:val="00B17F46"/>
    <w:rsid w:val="00B21BDD"/>
    <w:rsid w:val="00B4075B"/>
    <w:rsid w:val="00B41A37"/>
    <w:rsid w:val="00B4254C"/>
    <w:rsid w:val="00B450F0"/>
    <w:rsid w:val="00B63EB1"/>
    <w:rsid w:val="00B8067B"/>
    <w:rsid w:val="00B808FA"/>
    <w:rsid w:val="00B93C11"/>
    <w:rsid w:val="00B96FDE"/>
    <w:rsid w:val="00BA3DEB"/>
    <w:rsid w:val="00BB6028"/>
    <w:rsid w:val="00BC7FC4"/>
    <w:rsid w:val="00BD0CC8"/>
    <w:rsid w:val="00BD71B8"/>
    <w:rsid w:val="00BF5A70"/>
    <w:rsid w:val="00C00162"/>
    <w:rsid w:val="00C15855"/>
    <w:rsid w:val="00C16A6C"/>
    <w:rsid w:val="00C20FFB"/>
    <w:rsid w:val="00C35507"/>
    <w:rsid w:val="00C36648"/>
    <w:rsid w:val="00C37C4B"/>
    <w:rsid w:val="00C45143"/>
    <w:rsid w:val="00C5119B"/>
    <w:rsid w:val="00C67220"/>
    <w:rsid w:val="00C71A87"/>
    <w:rsid w:val="00C81422"/>
    <w:rsid w:val="00C8455B"/>
    <w:rsid w:val="00C9779E"/>
    <w:rsid w:val="00CB1978"/>
    <w:rsid w:val="00CB4B44"/>
    <w:rsid w:val="00CC1654"/>
    <w:rsid w:val="00CC4158"/>
    <w:rsid w:val="00CE1496"/>
    <w:rsid w:val="00CE6A1C"/>
    <w:rsid w:val="00D02F36"/>
    <w:rsid w:val="00D059BF"/>
    <w:rsid w:val="00D104CF"/>
    <w:rsid w:val="00D208C0"/>
    <w:rsid w:val="00D33F29"/>
    <w:rsid w:val="00D35664"/>
    <w:rsid w:val="00D35DC7"/>
    <w:rsid w:val="00D45095"/>
    <w:rsid w:val="00D72CC4"/>
    <w:rsid w:val="00D85C8B"/>
    <w:rsid w:val="00D95778"/>
    <w:rsid w:val="00DA0134"/>
    <w:rsid w:val="00DA1D6A"/>
    <w:rsid w:val="00DC5F90"/>
    <w:rsid w:val="00DD0EFA"/>
    <w:rsid w:val="00DD7407"/>
    <w:rsid w:val="00DE427D"/>
    <w:rsid w:val="00DF1521"/>
    <w:rsid w:val="00DF7B49"/>
    <w:rsid w:val="00E07223"/>
    <w:rsid w:val="00E077EE"/>
    <w:rsid w:val="00E13D2E"/>
    <w:rsid w:val="00E1769A"/>
    <w:rsid w:val="00E20205"/>
    <w:rsid w:val="00E455D9"/>
    <w:rsid w:val="00E52845"/>
    <w:rsid w:val="00E55082"/>
    <w:rsid w:val="00E55E49"/>
    <w:rsid w:val="00E6148C"/>
    <w:rsid w:val="00E623C5"/>
    <w:rsid w:val="00E6558F"/>
    <w:rsid w:val="00E746AC"/>
    <w:rsid w:val="00E75B9B"/>
    <w:rsid w:val="00E82BB0"/>
    <w:rsid w:val="00E92F73"/>
    <w:rsid w:val="00E937BB"/>
    <w:rsid w:val="00EB429D"/>
    <w:rsid w:val="00ED0AAD"/>
    <w:rsid w:val="00ED4331"/>
    <w:rsid w:val="00ED43DD"/>
    <w:rsid w:val="00EE0FB9"/>
    <w:rsid w:val="00EE10AE"/>
    <w:rsid w:val="00EE39DB"/>
    <w:rsid w:val="00EF2EBF"/>
    <w:rsid w:val="00EF4F7D"/>
    <w:rsid w:val="00F12529"/>
    <w:rsid w:val="00F20FD6"/>
    <w:rsid w:val="00F55624"/>
    <w:rsid w:val="00F87EF9"/>
    <w:rsid w:val="00F96184"/>
    <w:rsid w:val="00FA4037"/>
    <w:rsid w:val="00FA772E"/>
    <w:rsid w:val="00FB31DD"/>
    <w:rsid w:val="00FB3494"/>
    <w:rsid w:val="00FD1C4A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88A4F8"/>
  <w15:docId w15:val="{882D97F7-5FA6-4AF3-853E-435B38E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0205"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750205"/>
    <w:pPr>
      <w:keepNext/>
      <w:spacing w:before="240" w:after="120"/>
      <w:outlineLvl w:val="0"/>
    </w:pPr>
    <w:rPr>
      <w:rFonts w:ascii="Century Gothic" w:hAnsi="Century Gothic"/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1"/>
    </w:pPr>
    <w:rPr>
      <w:b/>
      <w:color w:val="FF00FF"/>
      <w:sz w:val="22"/>
      <w:lang w:val="de-DE"/>
    </w:rPr>
  </w:style>
  <w:style w:type="paragraph" w:styleId="berschrift3">
    <w:name w:val="heading 3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2"/>
    </w:pPr>
    <w:rPr>
      <w:sz w:val="20"/>
      <w:u w:val="single"/>
      <w:lang w:val="de-DE"/>
    </w:rPr>
  </w:style>
  <w:style w:type="paragraph" w:styleId="berschrift4">
    <w:name w:val="heading 4"/>
    <w:basedOn w:val="Standard"/>
    <w:next w:val="Standard"/>
    <w:qFormat/>
    <w:rsid w:val="00750205"/>
    <w:pPr>
      <w:keepNext/>
      <w:spacing w:after="120"/>
      <w:jc w:val="center"/>
      <w:outlineLvl w:val="3"/>
    </w:pPr>
    <w:rPr>
      <w:rFonts w:ascii="Tahoma" w:hAnsi="Tahoma" w:cs="Tahoma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750205"/>
    <w:pPr>
      <w:keepNext/>
      <w:spacing w:after="120"/>
      <w:jc w:val="center"/>
      <w:outlineLvl w:val="4"/>
    </w:pPr>
    <w:rPr>
      <w:b/>
      <w:bCs/>
      <w:sz w:val="32"/>
      <w:lang w:val="de-DE"/>
    </w:rPr>
  </w:style>
  <w:style w:type="paragraph" w:styleId="berschrift6">
    <w:name w:val="heading 6"/>
    <w:basedOn w:val="Standard"/>
    <w:next w:val="Standard"/>
    <w:qFormat/>
    <w:rsid w:val="00750205"/>
    <w:pPr>
      <w:keepNext/>
      <w:outlineLvl w:val="5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4F0ED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0205"/>
    <w:pPr>
      <w:tabs>
        <w:tab w:val="center" w:pos="4536"/>
        <w:tab w:val="right" w:pos="9072"/>
      </w:tabs>
      <w:spacing w:after="120"/>
    </w:pPr>
  </w:style>
  <w:style w:type="paragraph" w:styleId="Textkrper">
    <w:name w:val="Body Text"/>
    <w:basedOn w:val="Standard"/>
    <w:link w:val="TextkrperZchn"/>
    <w:rsid w:val="00750205"/>
    <w:pPr>
      <w:spacing w:after="120"/>
    </w:pPr>
    <w:rPr>
      <w:sz w:val="28"/>
      <w:lang w:val="de-DE"/>
    </w:rPr>
  </w:style>
  <w:style w:type="character" w:styleId="Hyperlink">
    <w:name w:val="Hyperlink"/>
    <w:basedOn w:val="Absatz-Standardschriftart"/>
    <w:rsid w:val="00750205"/>
    <w:rPr>
      <w:rFonts w:ascii="Century Gothic" w:hAnsi="Century Gothic"/>
      <w:strike w:val="0"/>
      <w:dstrike w:val="0"/>
      <w:color w:val="000000"/>
      <w:sz w:val="24"/>
      <w:u w:val="none"/>
      <w:effect w:val="none"/>
    </w:rPr>
  </w:style>
  <w:style w:type="character" w:styleId="BesuchterLink">
    <w:name w:val="FollowedHyperlink"/>
    <w:basedOn w:val="Absatz-Standardschriftart"/>
    <w:rsid w:val="00750205"/>
    <w:rPr>
      <w:color w:val="auto"/>
      <w:u w:val="none"/>
    </w:rPr>
  </w:style>
  <w:style w:type="paragraph" w:styleId="Fuzeile">
    <w:name w:val="footer"/>
    <w:basedOn w:val="Standard"/>
    <w:link w:val="FuzeileZchn"/>
    <w:uiPriority w:val="99"/>
    <w:rsid w:val="0075020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0205"/>
    <w:pPr>
      <w:tabs>
        <w:tab w:val="left" w:pos="5730"/>
      </w:tabs>
    </w:pPr>
    <w:rPr>
      <w:sz w:val="20"/>
      <w:lang w:val="de-DE"/>
    </w:rPr>
  </w:style>
  <w:style w:type="paragraph" w:styleId="Textkrper-Zeileneinzug">
    <w:name w:val="Body Text Indent"/>
    <w:basedOn w:val="Standard"/>
    <w:rsid w:val="00750205"/>
    <w:pPr>
      <w:spacing w:after="120"/>
      <w:ind w:left="357"/>
    </w:pPr>
    <w:rPr>
      <w:color w:val="000000"/>
      <w:sz w:val="22"/>
      <w:lang w:val="de-DE"/>
    </w:rPr>
  </w:style>
  <w:style w:type="character" w:styleId="Seitenzahl">
    <w:name w:val="page number"/>
    <w:basedOn w:val="Absatz-Standardschriftart"/>
    <w:rsid w:val="003B16B6"/>
  </w:style>
  <w:style w:type="paragraph" w:styleId="Dokumentstruktur">
    <w:name w:val="Document Map"/>
    <w:basedOn w:val="Standard"/>
    <w:semiHidden/>
    <w:rsid w:val="00312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84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005"/>
    <w:rPr>
      <w:rFonts w:ascii="Tahoma" w:hAnsi="Tahoma" w:cs="Tahoma"/>
      <w:sz w:val="16"/>
      <w:szCs w:val="16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rsid w:val="00681B6E"/>
    <w:rPr>
      <w:rFonts w:ascii="Arial" w:hAnsi="Arial" w:cs="Arial"/>
      <w:b/>
      <w:bCs/>
      <w:sz w:val="32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81B6E"/>
    <w:rPr>
      <w:rFonts w:ascii="Arial" w:hAnsi="Arial" w:cs="Arial"/>
      <w:sz w:val="28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316F"/>
    <w:rPr>
      <w:rFonts w:ascii="Arial" w:hAnsi="Arial" w:cs="Arial"/>
      <w:sz w:val="24"/>
      <w:szCs w:val="24"/>
      <w:lang w:val="en-GB" w:eastAsia="en-US"/>
    </w:rPr>
  </w:style>
  <w:style w:type="character" w:customStyle="1" w:styleId="st">
    <w:name w:val="st"/>
    <w:basedOn w:val="Absatz-Standardschriftart"/>
    <w:rsid w:val="001F0049"/>
  </w:style>
  <w:style w:type="character" w:styleId="Hervorhebung">
    <w:name w:val="Emphasis"/>
    <w:basedOn w:val="Absatz-Standardschriftart"/>
    <w:uiPriority w:val="20"/>
    <w:qFormat/>
    <w:rsid w:val="001F0049"/>
    <w:rPr>
      <w:i/>
      <w:iCs/>
    </w:rPr>
  </w:style>
  <w:style w:type="character" w:styleId="Kommentarzeichen">
    <w:name w:val="annotation reference"/>
    <w:basedOn w:val="Absatz-Standardschriftart"/>
    <w:rsid w:val="00EF2E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E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2EBF"/>
    <w:rPr>
      <w:rFonts w:ascii="Arial" w:hAnsi="Arial" w:cs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F2E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2EBF"/>
    <w:rPr>
      <w:rFonts w:ascii="Arial" w:hAnsi="Arial" w:cs="Arial"/>
      <w:b/>
      <w:bCs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0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F455-F4DC-490F-9B91-04E94617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Reta</Company>
  <LinksUpToDate>false</LinksUpToDate>
  <CharactersWithSpaces>3528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mailto:mail@bewegter-wind.de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</dc:creator>
  <cp:lastModifiedBy>Reta</cp:lastModifiedBy>
  <cp:revision>5</cp:revision>
  <cp:lastPrinted>2023-02-15T22:49:00Z</cp:lastPrinted>
  <dcterms:created xsi:type="dcterms:W3CDTF">2023-02-15T22:29:00Z</dcterms:created>
  <dcterms:modified xsi:type="dcterms:W3CDTF">2023-02-16T14:57:00Z</dcterms:modified>
</cp:coreProperties>
</file>