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66313" w14:textId="77777777" w:rsidR="003A316F" w:rsidRDefault="003A316F" w:rsidP="00681B6E">
      <w:pPr>
        <w:rPr>
          <w:sz w:val="22"/>
          <w:szCs w:val="22"/>
          <w:lang w:val="de-DE"/>
        </w:rPr>
      </w:pPr>
    </w:p>
    <w:p w14:paraId="24D37E0F" w14:textId="77777777" w:rsidR="003A316F" w:rsidRDefault="003A316F" w:rsidP="00010216">
      <w:pPr>
        <w:spacing w:line="276" w:lineRule="auto"/>
        <w:jc w:val="center"/>
        <w:rPr>
          <w:sz w:val="22"/>
          <w:szCs w:val="22"/>
          <w:lang w:val="de-DE"/>
        </w:rPr>
      </w:pPr>
      <w:r>
        <w:rPr>
          <w:noProof/>
          <w:sz w:val="22"/>
          <w:szCs w:val="22"/>
          <w:lang w:val="de-DE" w:eastAsia="de-DE"/>
        </w:rPr>
        <w:drawing>
          <wp:inline distT="0" distB="0" distL="0" distR="0" wp14:anchorId="260CAB44" wp14:editId="4F131CA7">
            <wp:extent cx="5555840" cy="1458407"/>
            <wp:effectExtent l="19050" t="0" r="6760" b="0"/>
            <wp:docPr id="4" name="Grafik 3" descr="bw-adressblock-2018-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adressblock-2018-k.jpg"/>
                    <pic:cNvPicPr/>
                  </pic:nvPicPr>
                  <pic:blipFill>
                    <a:blip r:embed="rId8" cstate="print"/>
                    <a:stretch>
                      <a:fillRect/>
                    </a:stretch>
                  </pic:blipFill>
                  <pic:spPr>
                    <a:xfrm>
                      <a:off x="0" y="0"/>
                      <a:ext cx="5569457" cy="1461982"/>
                    </a:xfrm>
                    <a:prstGeom prst="rect">
                      <a:avLst/>
                    </a:prstGeom>
                  </pic:spPr>
                </pic:pic>
              </a:graphicData>
            </a:graphic>
          </wp:inline>
        </w:drawing>
      </w:r>
    </w:p>
    <w:p w14:paraId="44C46651" w14:textId="77777777" w:rsidR="008F23AE" w:rsidRDefault="008F23AE" w:rsidP="00264B3E">
      <w:pPr>
        <w:pStyle w:val="berschrift5"/>
        <w:spacing w:after="0" w:line="276" w:lineRule="auto"/>
        <w:jc w:val="left"/>
        <w:rPr>
          <w:sz w:val="22"/>
          <w:szCs w:val="22"/>
        </w:rPr>
      </w:pPr>
    </w:p>
    <w:p w14:paraId="3CBCF2CC" w14:textId="2B806DCF" w:rsidR="00ED43DD" w:rsidRPr="006D7A68" w:rsidRDefault="00ED43DD" w:rsidP="00264B3E">
      <w:pPr>
        <w:pStyle w:val="berschrift5"/>
        <w:spacing w:after="0" w:line="276" w:lineRule="auto"/>
        <w:jc w:val="left"/>
        <w:rPr>
          <w:sz w:val="22"/>
          <w:szCs w:val="22"/>
        </w:rPr>
      </w:pPr>
      <w:r w:rsidRPr="006D7A68">
        <w:rPr>
          <w:sz w:val="22"/>
          <w:szCs w:val="22"/>
        </w:rPr>
        <w:t xml:space="preserve">Windkunstfestival </w:t>
      </w:r>
      <w:r w:rsidR="002953DF">
        <w:rPr>
          <w:sz w:val="22"/>
          <w:szCs w:val="22"/>
        </w:rPr>
        <w:t xml:space="preserve">„bewegter wind“ </w:t>
      </w:r>
      <w:r w:rsidR="008F23AE">
        <w:rPr>
          <w:sz w:val="22"/>
          <w:szCs w:val="22"/>
        </w:rPr>
        <w:t xml:space="preserve">vom </w:t>
      </w:r>
      <w:r w:rsidR="002A0190">
        <w:rPr>
          <w:sz w:val="22"/>
          <w:szCs w:val="22"/>
        </w:rPr>
        <w:t>1</w:t>
      </w:r>
      <w:r w:rsidR="008F23AE">
        <w:rPr>
          <w:sz w:val="22"/>
          <w:szCs w:val="22"/>
        </w:rPr>
        <w:t>5</w:t>
      </w:r>
      <w:r w:rsidR="002A0190">
        <w:rPr>
          <w:sz w:val="22"/>
          <w:szCs w:val="22"/>
        </w:rPr>
        <w:t>.</w:t>
      </w:r>
      <w:r w:rsidR="00FB3494">
        <w:rPr>
          <w:sz w:val="22"/>
          <w:szCs w:val="22"/>
        </w:rPr>
        <w:t xml:space="preserve"> – </w:t>
      </w:r>
      <w:r w:rsidR="008F23AE">
        <w:rPr>
          <w:sz w:val="22"/>
          <w:szCs w:val="22"/>
        </w:rPr>
        <w:t>29</w:t>
      </w:r>
      <w:r w:rsidR="002A0190">
        <w:rPr>
          <w:sz w:val="22"/>
          <w:szCs w:val="22"/>
        </w:rPr>
        <w:t>.8.202</w:t>
      </w:r>
      <w:r w:rsidR="008F23AE">
        <w:rPr>
          <w:sz w:val="22"/>
          <w:szCs w:val="22"/>
        </w:rPr>
        <w:t xml:space="preserve">1 in </w:t>
      </w:r>
      <w:r w:rsidR="00223A2B">
        <w:rPr>
          <w:sz w:val="22"/>
          <w:szCs w:val="22"/>
        </w:rPr>
        <w:t xml:space="preserve">Hofgeismar und Liebenau: </w:t>
      </w:r>
      <w:r w:rsidR="008F23AE">
        <w:rPr>
          <w:sz w:val="22"/>
          <w:szCs w:val="22"/>
        </w:rPr>
        <w:t xml:space="preserve"> </w:t>
      </w:r>
    </w:p>
    <w:p w14:paraId="37BB5619" w14:textId="77777777" w:rsidR="00ED43DD" w:rsidRDefault="00ED43DD" w:rsidP="00264B3E">
      <w:pPr>
        <w:pStyle w:val="berschrift5"/>
        <w:spacing w:after="0" w:line="276" w:lineRule="auto"/>
        <w:jc w:val="left"/>
        <w:rPr>
          <w:color w:val="1F497D" w:themeColor="text2"/>
          <w:sz w:val="22"/>
          <w:szCs w:val="22"/>
        </w:rPr>
      </w:pPr>
    </w:p>
    <w:p w14:paraId="28E2DCB1" w14:textId="40B1699F" w:rsidR="00681B6E" w:rsidRPr="008F23AE" w:rsidRDefault="00223A2B" w:rsidP="00264B3E">
      <w:pPr>
        <w:pStyle w:val="berschrift5"/>
        <w:spacing w:after="0" w:line="276" w:lineRule="auto"/>
        <w:jc w:val="left"/>
        <w:rPr>
          <w:color w:val="1F497D" w:themeColor="text2"/>
          <w:szCs w:val="32"/>
        </w:rPr>
      </w:pPr>
      <w:r>
        <w:rPr>
          <w:color w:val="1F497D" w:themeColor="text2"/>
          <w:szCs w:val="32"/>
        </w:rPr>
        <w:t xml:space="preserve">Blaue Bänder führen zu den Kunstwerken </w:t>
      </w:r>
      <w:r w:rsidR="00A568C5">
        <w:rPr>
          <w:color w:val="1F497D" w:themeColor="text2"/>
          <w:szCs w:val="32"/>
        </w:rPr>
        <w:t>im Wind</w:t>
      </w:r>
    </w:p>
    <w:p w14:paraId="22394373" w14:textId="77777777" w:rsidR="00ED43DD" w:rsidRDefault="00ED43DD" w:rsidP="00264B3E">
      <w:pPr>
        <w:spacing w:line="276" w:lineRule="auto"/>
        <w:rPr>
          <w:b/>
          <w:sz w:val="22"/>
          <w:szCs w:val="22"/>
          <w:lang w:val="de-DE"/>
        </w:rPr>
      </w:pPr>
    </w:p>
    <w:p w14:paraId="14C4863A" w14:textId="0F16276E" w:rsidR="002953DF" w:rsidRDefault="002953DF" w:rsidP="00264B3E">
      <w:pPr>
        <w:spacing w:line="276" w:lineRule="auto"/>
        <w:rPr>
          <w:b/>
          <w:color w:val="1F497D" w:themeColor="text2"/>
          <w:sz w:val="22"/>
          <w:szCs w:val="22"/>
          <w:lang w:val="de-DE"/>
        </w:rPr>
      </w:pPr>
      <w:r>
        <w:rPr>
          <w:b/>
          <w:color w:val="1F497D" w:themeColor="text2"/>
          <w:sz w:val="22"/>
          <w:szCs w:val="22"/>
          <w:lang w:val="de-DE"/>
        </w:rPr>
        <w:t>Eröffnung am Sonntag, 15.8.2021 +++</w:t>
      </w:r>
      <w:r w:rsidR="00223A2B">
        <w:rPr>
          <w:b/>
          <w:color w:val="1F497D" w:themeColor="text2"/>
          <w:sz w:val="22"/>
          <w:szCs w:val="22"/>
          <w:lang w:val="de-DE"/>
        </w:rPr>
        <w:t xml:space="preserve"> </w:t>
      </w:r>
      <w:r>
        <w:rPr>
          <w:b/>
          <w:color w:val="1F497D" w:themeColor="text2"/>
          <w:sz w:val="22"/>
          <w:szCs w:val="22"/>
          <w:lang w:val="de-DE"/>
        </w:rPr>
        <w:t>Für einfache Beschilderung</w:t>
      </w:r>
      <w:r w:rsidR="00E12A3F">
        <w:rPr>
          <w:b/>
          <w:color w:val="1F497D" w:themeColor="text2"/>
          <w:sz w:val="22"/>
          <w:szCs w:val="22"/>
          <w:lang w:val="de-DE"/>
        </w:rPr>
        <w:t xml:space="preserve"> und</w:t>
      </w:r>
      <w:r>
        <w:rPr>
          <w:b/>
          <w:color w:val="1F497D" w:themeColor="text2"/>
          <w:sz w:val="22"/>
          <w:szCs w:val="22"/>
          <w:lang w:val="de-DE"/>
        </w:rPr>
        <w:t xml:space="preserve"> nahe Parkmöglichkeiten ist gesorgt. +++ Bitte aktuelle Corona-Infos auf der Website </w:t>
      </w:r>
      <w:hyperlink r:id="rId9" w:history="1">
        <w:r w:rsidRPr="00E12A3F">
          <w:rPr>
            <w:b/>
            <w:color w:val="1F497D" w:themeColor="text2"/>
            <w:sz w:val="22"/>
            <w:szCs w:val="22"/>
            <w:lang w:val="de-DE"/>
          </w:rPr>
          <w:t>www.bewegter-wind.de</w:t>
        </w:r>
      </w:hyperlink>
      <w:r>
        <w:rPr>
          <w:b/>
          <w:color w:val="1F497D" w:themeColor="text2"/>
          <w:sz w:val="22"/>
          <w:szCs w:val="22"/>
          <w:lang w:val="de-DE"/>
        </w:rPr>
        <w:t xml:space="preserve"> beachten! </w:t>
      </w:r>
    </w:p>
    <w:p w14:paraId="0CFBEDD3" w14:textId="77777777" w:rsidR="00681B6E" w:rsidRPr="003A316F" w:rsidRDefault="00681B6E" w:rsidP="00264B3E">
      <w:pPr>
        <w:spacing w:line="276" w:lineRule="auto"/>
        <w:rPr>
          <w:color w:val="1F497D" w:themeColor="text2"/>
          <w:sz w:val="22"/>
          <w:szCs w:val="22"/>
          <w:lang w:val="de-DE"/>
        </w:rPr>
      </w:pPr>
    </w:p>
    <w:p w14:paraId="2A34E320" w14:textId="5CACF2FC" w:rsidR="00037DB5" w:rsidRDefault="008C61F0" w:rsidP="008C61F0">
      <w:pPr>
        <w:spacing w:line="276" w:lineRule="auto"/>
        <w:rPr>
          <w:sz w:val="22"/>
          <w:szCs w:val="22"/>
          <w:lang w:val="de-DE"/>
        </w:rPr>
      </w:pPr>
      <w:r>
        <w:rPr>
          <w:sz w:val="22"/>
          <w:szCs w:val="22"/>
          <w:lang w:val="de-DE"/>
        </w:rPr>
        <w:t>D</w:t>
      </w:r>
      <w:r w:rsidR="00E12A3F">
        <w:rPr>
          <w:sz w:val="22"/>
          <w:szCs w:val="22"/>
          <w:lang w:val="de-DE"/>
        </w:rPr>
        <w:t>as</w:t>
      </w:r>
      <w:r>
        <w:rPr>
          <w:sz w:val="22"/>
          <w:szCs w:val="22"/>
          <w:lang w:val="de-DE"/>
        </w:rPr>
        <w:t xml:space="preserve"> 10. </w:t>
      </w:r>
      <w:r w:rsidR="00E12A3F">
        <w:rPr>
          <w:sz w:val="22"/>
          <w:szCs w:val="22"/>
          <w:lang w:val="de-DE"/>
        </w:rPr>
        <w:t>i</w:t>
      </w:r>
      <w:r>
        <w:rPr>
          <w:sz w:val="22"/>
          <w:szCs w:val="22"/>
          <w:lang w:val="de-DE"/>
        </w:rPr>
        <w:t xml:space="preserve">nternationale Windkunstfestival „bewegter wind“ rückt näher: </w:t>
      </w:r>
      <w:r w:rsidR="00223A2B">
        <w:rPr>
          <w:sz w:val="22"/>
          <w:szCs w:val="22"/>
          <w:lang w:val="de-DE"/>
        </w:rPr>
        <w:t xml:space="preserve">Am Sonntag, 15. August 2021, </w:t>
      </w:r>
      <w:r w:rsidR="00D46686">
        <w:rPr>
          <w:sz w:val="22"/>
          <w:szCs w:val="22"/>
          <w:lang w:val="de-DE"/>
        </w:rPr>
        <w:t>wird die Ausstellung ab 11 Uhr eröffnet</w:t>
      </w:r>
      <w:r w:rsidR="00223A2B">
        <w:rPr>
          <w:sz w:val="22"/>
          <w:szCs w:val="22"/>
          <w:lang w:val="de-DE"/>
        </w:rPr>
        <w:t xml:space="preserve">. </w:t>
      </w:r>
      <w:r>
        <w:rPr>
          <w:sz w:val="22"/>
          <w:szCs w:val="22"/>
          <w:lang w:val="de-DE"/>
        </w:rPr>
        <w:t xml:space="preserve">Anschließend gibt es kostenlose Führungen </w:t>
      </w:r>
      <w:r w:rsidR="00D46686">
        <w:rPr>
          <w:sz w:val="22"/>
          <w:szCs w:val="22"/>
          <w:lang w:val="de-DE"/>
        </w:rPr>
        <w:t>an</w:t>
      </w:r>
      <w:r>
        <w:rPr>
          <w:sz w:val="22"/>
          <w:szCs w:val="22"/>
          <w:lang w:val="de-DE"/>
        </w:rPr>
        <w:t xml:space="preserve"> beiden Ausstellungsorten</w:t>
      </w:r>
      <w:r w:rsidR="00195576">
        <w:rPr>
          <w:sz w:val="22"/>
          <w:szCs w:val="22"/>
          <w:lang w:val="de-DE"/>
        </w:rPr>
        <w:t xml:space="preserve"> in Hofgeismar und Liebenau</w:t>
      </w:r>
      <w:r>
        <w:rPr>
          <w:sz w:val="22"/>
          <w:szCs w:val="22"/>
          <w:lang w:val="de-DE"/>
        </w:rPr>
        <w:t xml:space="preserve">. „Gerade jetzt in der Corona-Pandemie ist es von Vorteil, dass der bewegte wind ein Outdoor-Festival ist“, </w:t>
      </w:r>
      <w:r w:rsidR="00167B97">
        <w:rPr>
          <w:sz w:val="22"/>
          <w:szCs w:val="22"/>
          <w:lang w:val="de-DE"/>
        </w:rPr>
        <w:t>berichtet</w:t>
      </w:r>
      <w:r>
        <w:rPr>
          <w:sz w:val="22"/>
          <w:szCs w:val="22"/>
          <w:lang w:val="de-DE"/>
        </w:rPr>
        <w:t xml:space="preserve"> Kuratorin Reta Reinl. „Und auch unser Thema </w:t>
      </w:r>
      <w:r w:rsidR="00E12A3F">
        <w:rPr>
          <w:sz w:val="22"/>
          <w:szCs w:val="22"/>
          <w:lang w:val="de-DE"/>
        </w:rPr>
        <w:t>‚</w:t>
      </w:r>
      <w:r>
        <w:rPr>
          <w:sz w:val="22"/>
          <w:szCs w:val="22"/>
          <w:lang w:val="de-DE"/>
        </w:rPr>
        <w:t>Change</w:t>
      </w:r>
      <w:r w:rsidR="00E12A3F">
        <w:rPr>
          <w:sz w:val="22"/>
          <w:szCs w:val="22"/>
          <w:lang w:val="de-DE"/>
        </w:rPr>
        <w:t>?!‘</w:t>
      </w:r>
      <w:r>
        <w:rPr>
          <w:sz w:val="22"/>
          <w:szCs w:val="22"/>
          <w:lang w:val="de-DE"/>
        </w:rPr>
        <w:t>, das den Klimawandel fokussiert, wird aktuell sehr intensiv diskutiert.</w:t>
      </w:r>
      <w:r w:rsidR="00E12A3F">
        <w:rPr>
          <w:sz w:val="22"/>
          <w:szCs w:val="22"/>
          <w:lang w:val="de-DE"/>
        </w:rPr>
        <w:t>“ Sie fügt hinzu:</w:t>
      </w:r>
      <w:r>
        <w:rPr>
          <w:sz w:val="22"/>
          <w:szCs w:val="22"/>
          <w:lang w:val="de-DE"/>
        </w:rPr>
        <w:t xml:space="preserve"> </w:t>
      </w:r>
      <w:r w:rsidR="00E12A3F">
        <w:rPr>
          <w:sz w:val="22"/>
          <w:szCs w:val="22"/>
          <w:lang w:val="de-DE"/>
        </w:rPr>
        <w:t>„</w:t>
      </w:r>
      <w:r w:rsidR="00167B97">
        <w:rPr>
          <w:sz w:val="22"/>
          <w:szCs w:val="22"/>
          <w:lang w:val="de-DE"/>
        </w:rPr>
        <w:t xml:space="preserve">Die </w:t>
      </w:r>
      <w:r>
        <w:rPr>
          <w:sz w:val="22"/>
          <w:szCs w:val="22"/>
          <w:lang w:val="de-DE"/>
        </w:rPr>
        <w:t xml:space="preserve">Windkunst macht sichtbar, </w:t>
      </w:r>
      <w:r w:rsidR="00D46686">
        <w:rPr>
          <w:sz w:val="22"/>
          <w:szCs w:val="22"/>
          <w:lang w:val="de-DE"/>
        </w:rPr>
        <w:t>was</w:t>
      </w:r>
      <w:r>
        <w:rPr>
          <w:sz w:val="22"/>
          <w:szCs w:val="22"/>
          <w:lang w:val="de-DE"/>
        </w:rPr>
        <w:t xml:space="preserve"> uns sonst verborgen bleib</w:t>
      </w:r>
      <w:r w:rsidR="00D46686">
        <w:rPr>
          <w:sz w:val="22"/>
          <w:szCs w:val="22"/>
          <w:lang w:val="de-DE"/>
        </w:rPr>
        <w:t>t</w:t>
      </w:r>
      <w:r>
        <w:rPr>
          <w:sz w:val="22"/>
          <w:szCs w:val="22"/>
          <w:lang w:val="de-DE"/>
        </w:rPr>
        <w:t xml:space="preserve">. Zugleich </w:t>
      </w:r>
      <w:r w:rsidR="00037DB5">
        <w:rPr>
          <w:sz w:val="22"/>
          <w:szCs w:val="22"/>
          <w:lang w:val="de-DE"/>
        </w:rPr>
        <w:t>gibt</w:t>
      </w:r>
      <w:r>
        <w:rPr>
          <w:sz w:val="22"/>
          <w:szCs w:val="22"/>
          <w:lang w:val="de-DE"/>
        </w:rPr>
        <w:t xml:space="preserve"> die Kombination von Kunst und besonderen Landschafts</w:t>
      </w:r>
      <w:r w:rsidR="00037DB5">
        <w:rPr>
          <w:sz w:val="22"/>
          <w:szCs w:val="22"/>
          <w:lang w:val="de-DE"/>
        </w:rPr>
        <w:t>orten ganz neue Perspektiven auf die Vielfalt unserer nordhessischen Landschaft frei</w:t>
      </w:r>
      <w:r w:rsidR="00167B97">
        <w:rPr>
          <w:sz w:val="22"/>
          <w:szCs w:val="22"/>
          <w:lang w:val="de-DE"/>
        </w:rPr>
        <w:t>!</w:t>
      </w:r>
      <w:r w:rsidR="00037DB5">
        <w:rPr>
          <w:sz w:val="22"/>
          <w:szCs w:val="22"/>
          <w:lang w:val="de-DE"/>
        </w:rPr>
        <w:t xml:space="preserve">“ </w:t>
      </w:r>
    </w:p>
    <w:p w14:paraId="19E98100" w14:textId="69BB8BE9" w:rsidR="00037DB5" w:rsidRDefault="00037DB5" w:rsidP="008C61F0">
      <w:pPr>
        <w:spacing w:line="276" w:lineRule="auto"/>
        <w:rPr>
          <w:sz w:val="22"/>
          <w:szCs w:val="22"/>
          <w:lang w:val="de-DE"/>
        </w:rPr>
      </w:pPr>
    </w:p>
    <w:p w14:paraId="5AF36427" w14:textId="1DBCB1DB" w:rsidR="00037DB5" w:rsidRPr="00037DB5" w:rsidRDefault="00037DB5" w:rsidP="008C61F0">
      <w:pPr>
        <w:spacing w:line="276" w:lineRule="auto"/>
        <w:rPr>
          <w:b/>
          <w:sz w:val="22"/>
          <w:szCs w:val="22"/>
          <w:lang w:val="de-DE"/>
        </w:rPr>
      </w:pPr>
      <w:r w:rsidRPr="00037DB5">
        <w:rPr>
          <w:b/>
          <w:sz w:val="22"/>
          <w:szCs w:val="22"/>
          <w:lang w:val="de-DE"/>
        </w:rPr>
        <w:t>Luca-App, eigenes Picknick und viel Abstand</w:t>
      </w:r>
    </w:p>
    <w:p w14:paraId="5105E1FD" w14:textId="77777777" w:rsidR="00037DB5" w:rsidRDefault="00037DB5" w:rsidP="008C61F0">
      <w:pPr>
        <w:spacing w:line="276" w:lineRule="auto"/>
        <w:rPr>
          <w:sz w:val="22"/>
          <w:szCs w:val="22"/>
          <w:lang w:val="de-DE"/>
        </w:rPr>
      </w:pPr>
    </w:p>
    <w:p w14:paraId="3EEC6FD3" w14:textId="79FA2CD7" w:rsidR="006379C3" w:rsidRPr="00037DB5" w:rsidRDefault="00037DB5" w:rsidP="006379C3">
      <w:pPr>
        <w:spacing w:line="276" w:lineRule="auto"/>
        <w:rPr>
          <w:rFonts w:ascii="Times New Roman" w:hAnsi="Times New Roman" w:cs="Times New Roman"/>
          <w:lang w:val="de-DE" w:eastAsia="de-DE"/>
        </w:rPr>
      </w:pPr>
      <w:r>
        <w:rPr>
          <w:sz w:val="22"/>
          <w:szCs w:val="22"/>
          <w:lang w:val="de-DE"/>
        </w:rPr>
        <w:t xml:space="preserve">Im Hinblick auf Corona sind bestmögliche Bedingungen gegeben: </w:t>
      </w:r>
      <w:r w:rsidR="00061FC5">
        <w:rPr>
          <w:sz w:val="22"/>
          <w:szCs w:val="22"/>
          <w:lang w:val="de-DE"/>
        </w:rPr>
        <w:t xml:space="preserve">Alle Exponate werden an der frischen Luft gezeigt und die Videos können </w:t>
      </w:r>
      <w:r w:rsidR="00195576">
        <w:rPr>
          <w:sz w:val="22"/>
          <w:szCs w:val="22"/>
          <w:lang w:val="de-DE"/>
        </w:rPr>
        <w:t xml:space="preserve">auch </w:t>
      </w:r>
      <w:r w:rsidR="00061FC5">
        <w:rPr>
          <w:sz w:val="22"/>
          <w:szCs w:val="22"/>
          <w:lang w:val="de-DE"/>
        </w:rPr>
        <w:t xml:space="preserve">online angesehen werden. Die Besucher*innen ziehen allein oder in Kleingruppen los. Ein Catering wird es nicht geben – jede*r Besucher*in </w:t>
      </w:r>
      <w:r w:rsidR="00E12A3F">
        <w:rPr>
          <w:sz w:val="22"/>
          <w:szCs w:val="22"/>
          <w:lang w:val="de-DE"/>
        </w:rPr>
        <w:t xml:space="preserve">kann </w:t>
      </w:r>
      <w:r w:rsidR="00061FC5">
        <w:rPr>
          <w:sz w:val="22"/>
          <w:szCs w:val="22"/>
          <w:lang w:val="de-DE"/>
        </w:rPr>
        <w:t xml:space="preserve">sich </w:t>
      </w:r>
      <w:r w:rsidR="00DC6BFE">
        <w:rPr>
          <w:sz w:val="22"/>
          <w:szCs w:val="22"/>
          <w:lang w:val="de-DE"/>
        </w:rPr>
        <w:t>ein leckeres</w:t>
      </w:r>
      <w:r w:rsidR="00061FC5">
        <w:rPr>
          <w:sz w:val="22"/>
          <w:szCs w:val="22"/>
          <w:lang w:val="de-DE"/>
        </w:rPr>
        <w:t xml:space="preserve"> Pic</w:t>
      </w:r>
      <w:r>
        <w:rPr>
          <w:sz w:val="22"/>
          <w:szCs w:val="22"/>
          <w:lang w:val="de-DE"/>
        </w:rPr>
        <w:t>k</w:t>
      </w:r>
      <w:r w:rsidR="00061FC5">
        <w:rPr>
          <w:sz w:val="22"/>
          <w:szCs w:val="22"/>
          <w:lang w:val="de-DE"/>
        </w:rPr>
        <w:t>nic</w:t>
      </w:r>
      <w:r>
        <w:rPr>
          <w:sz w:val="22"/>
          <w:szCs w:val="22"/>
          <w:lang w:val="de-DE"/>
        </w:rPr>
        <w:t>k</w:t>
      </w:r>
      <w:r w:rsidR="00061FC5">
        <w:rPr>
          <w:sz w:val="22"/>
          <w:szCs w:val="22"/>
          <w:lang w:val="de-DE"/>
        </w:rPr>
        <w:t xml:space="preserve"> mitbringen</w:t>
      </w:r>
      <w:r w:rsidR="00710346">
        <w:rPr>
          <w:sz w:val="22"/>
          <w:szCs w:val="22"/>
          <w:lang w:val="de-DE"/>
        </w:rPr>
        <w:t xml:space="preserve"> und es </w:t>
      </w:r>
      <w:r w:rsidR="00DC6BFE">
        <w:rPr>
          <w:sz w:val="22"/>
          <w:szCs w:val="22"/>
          <w:lang w:val="de-DE"/>
        </w:rPr>
        <w:t xml:space="preserve">unter freiem Himmel </w:t>
      </w:r>
      <w:r w:rsidR="00710346">
        <w:rPr>
          <w:sz w:val="22"/>
          <w:szCs w:val="22"/>
          <w:lang w:val="de-DE"/>
        </w:rPr>
        <w:t>genießen</w:t>
      </w:r>
      <w:r w:rsidR="00061FC5">
        <w:rPr>
          <w:sz w:val="22"/>
          <w:szCs w:val="22"/>
          <w:lang w:val="de-DE"/>
        </w:rPr>
        <w:t xml:space="preserve">. </w:t>
      </w:r>
      <w:r w:rsidR="006379C3">
        <w:rPr>
          <w:sz w:val="22"/>
          <w:szCs w:val="22"/>
          <w:lang w:val="de-DE"/>
        </w:rPr>
        <w:t xml:space="preserve">Da die Ausstellung </w:t>
      </w:r>
      <w:r w:rsidR="00061FC5">
        <w:rPr>
          <w:sz w:val="22"/>
          <w:szCs w:val="22"/>
          <w:lang w:val="de-DE"/>
        </w:rPr>
        <w:t xml:space="preserve">kostenlos und </w:t>
      </w:r>
      <w:r w:rsidR="006379C3">
        <w:rPr>
          <w:sz w:val="22"/>
          <w:szCs w:val="22"/>
          <w:lang w:val="de-DE"/>
        </w:rPr>
        <w:t xml:space="preserve">rund um die Uhr </w:t>
      </w:r>
      <w:r w:rsidR="00061FC5">
        <w:rPr>
          <w:sz w:val="22"/>
          <w:szCs w:val="22"/>
          <w:lang w:val="de-DE"/>
        </w:rPr>
        <w:t>zugänglich ist</w:t>
      </w:r>
      <w:r w:rsidR="006379C3">
        <w:rPr>
          <w:sz w:val="22"/>
          <w:szCs w:val="22"/>
          <w:lang w:val="de-DE"/>
        </w:rPr>
        <w:t xml:space="preserve">, werden große Menschenansammlungen vermieden. </w:t>
      </w:r>
      <w:r w:rsidR="00061FC5">
        <w:rPr>
          <w:sz w:val="22"/>
          <w:szCs w:val="22"/>
          <w:lang w:val="de-DE"/>
        </w:rPr>
        <w:t xml:space="preserve">Draußen muss kein Mundschutz getragen werden. An den Startpunkten können Besucher*innen die Luca-App oder Corona-App nutzen. </w:t>
      </w:r>
      <w:r w:rsidR="006379C3">
        <w:rPr>
          <w:sz w:val="22"/>
          <w:szCs w:val="22"/>
          <w:lang w:val="de-DE"/>
        </w:rPr>
        <w:t>„</w:t>
      </w:r>
      <w:r w:rsidR="00167B97">
        <w:rPr>
          <w:sz w:val="22"/>
          <w:szCs w:val="22"/>
          <w:lang w:val="de-DE"/>
        </w:rPr>
        <w:t>Wir</w:t>
      </w:r>
      <w:r w:rsidR="006379C3">
        <w:rPr>
          <w:sz w:val="22"/>
          <w:szCs w:val="22"/>
          <w:lang w:val="de-DE"/>
        </w:rPr>
        <w:t xml:space="preserve"> bitten alle Besucher*innen, vor dem Losfahren auf unsere</w:t>
      </w:r>
      <w:r w:rsidR="00167B97">
        <w:rPr>
          <w:sz w:val="22"/>
          <w:szCs w:val="22"/>
          <w:lang w:val="de-DE"/>
        </w:rPr>
        <w:t>r</w:t>
      </w:r>
      <w:r w:rsidR="006379C3">
        <w:rPr>
          <w:sz w:val="22"/>
          <w:szCs w:val="22"/>
          <w:lang w:val="de-DE"/>
        </w:rPr>
        <w:t xml:space="preserve"> Website </w:t>
      </w:r>
      <w:hyperlink r:id="rId10" w:history="1">
        <w:r w:rsidR="006379C3" w:rsidRPr="00C45440">
          <w:rPr>
            <w:rStyle w:val="Hyperlink"/>
            <w:rFonts w:ascii="Arial" w:hAnsi="Arial"/>
            <w:sz w:val="22"/>
            <w:szCs w:val="22"/>
            <w:lang w:val="de-DE"/>
          </w:rPr>
          <w:t>www.bewegter-wind.de</w:t>
        </w:r>
      </w:hyperlink>
      <w:r w:rsidR="006379C3">
        <w:rPr>
          <w:sz w:val="22"/>
          <w:szCs w:val="22"/>
          <w:lang w:val="de-DE"/>
        </w:rPr>
        <w:t xml:space="preserve"> zu schauen, ob es neue Informationen gibt“, appelliert Reta Reinl. </w:t>
      </w:r>
      <w:r w:rsidR="00061FC5">
        <w:rPr>
          <w:sz w:val="22"/>
          <w:szCs w:val="22"/>
          <w:lang w:val="de-DE"/>
        </w:rPr>
        <w:t xml:space="preserve">„Außerdem ist die Einhaltung der zum Zeitpunkt des Besuchs geltenden Corona-Regeln verbindlich. Den Abstand zu </w:t>
      </w:r>
      <w:r w:rsidR="00195576">
        <w:rPr>
          <w:sz w:val="22"/>
          <w:szCs w:val="22"/>
          <w:lang w:val="de-DE"/>
        </w:rPr>
        <w:t>A</w:t>
      </w:r>
      <w:r w:rsidR="00061FC5">
        <w:rPr>
          <w:sz w:val="22"/>
          <w:szCs w:val="22"/>
          <w:lang w:val="de-DE"/>
        </w:rPr>
        <w:t>nderen einzuhalten, ist überall problemlos möglich!“</w:t>
      </w:r>
    </w:p>
    <w:p w14:paraId="4500D375" w14:textId="77777777" w:rsidR="00CB7D8F" w:rsidRDefault="00CB7D8F" w:rsidP="00264B3E">
      <w:pPr>
        <w:spacing w:line="276" w:lineRule="auto"/>
        <w:rPr>
          <w:sz w:val="22"/>
          <w:szCs w:val="22"/>
          <w:lang w:val="de-DE"/>
        </w:rPr>
      </w:pPr>
    </w:p>
    <w:p w14:paraId="4A3EA2E9" w14:textId="24765544" w:rsidR="00223A2B" w:rsidRPr="00223A2B" w:rsidRDefault="00B41871" w:rsidP="00264B3E">
      <w:pPr>
        <w:spacing w:line="276" w:lineRule="auto"/>
        <w:rPr>
          <w:b/>
          <w:sz w:val="22"/>
          <w:szCs w:val="22"/>
          <w:lang w:val="de-DE"/>
        </w:rPr>
      </w:pPr>
      <w:r>
        <w:rPr>
          <w:b/>
          <w:sz w:val="22"/>
          <w:szCs w:val="22"/>
          <w:lang w:val="de-DE"/>
        </w:rPr>
        <w:t>Gute Parkmöglichkeiten</w:t>
      </w:r>
      <w:r w:rsidR="00D67864">
        <w:rPr>
          <w:b/>
          <w:sz w:val="22"/>
          <w:szCs w:val="22"/>
          <w:lang w:val="de-DE"/>
        </w:rPr>
        <w:t xml:space="preserve"> –</w:t>
      </w:r>
      <w:r>
        <w:rPr>
          <w:b/>
          <w:sz w:val="22"/>
          <w:szCs w:val="22"/>
          <w:lang w:val="de-DE"/>
        </w:rPr>
        <w:t xml:space="preserve"> einfache Wegführung </w:t>
      </w:r>
    </w:p>
    <w:p w14:paraId="7B94E9FC" w14:textId="3A444B6C" w:rsidR="00223A2B" w:rsidRDefault="00223A2B" w:rsidP="00264B3E">
      <w:pPr>
        <w:spacing w:line="276" w:lineRule="auto"/>
        <w:rPr>
          <w:sz w:val="22"/>
          <w:szCs w:val="22"/>
          <w:lang w:val="de-DE"/>
        </w:rPr>
      </w:pPr>
    </w:p>
    <w:p w14:paraId="690E3A22" w14:textId="5120D9F6" w:rsidR="00B41871" w:rsidRDefault="00B41871" w:rsidP="00264B3E">
      <w:pPr>
        <w:spacing w:line="276" w:lineRule="auto"/>
        <w:rPr>
          <w:sz w:val="22"/>
          <w:szCs w:val="22"/>
          <w:lang w:val="de-DE"/>
        </w:rPr>
      </w:pPr>
      <w:r>
        <w:rPr>
          <w:sz w:val="22"/>
          <w:szCs w:val="22"/>
          <w:lang w:val="de-DE"/>
        </w:rPr>
        <w:t>Wer in den vergangenen Jahren schon einmal den „bewegten wind“ besucht hat, weiß, dass man nur den blauen Bändern folgen muss, um zu</w:t>
      </w:r>
      <w:r w:rsidR="00D46686">
        <w:rPr>
          <w:sz w:val="22"/>
          <w:szCs w:val="22"/>
          <w:lang w:val="de-DE"/>
        </w:rPr>
        <w:t xml:space="preserve"> den Ausstellungsorten</w:t>
      </w:r>
      <w:r>
        <w:rPr>
          <w:sz w:val="22"/>
          <w:szCs w:val="22"/>
          <w:lang w:val="de-DE"/>
        </w:rPr>
        <w:t xml:space="preserve"> zu gelangen.</w:t>
      </w:r>
      <w:r w:rsidR="00D46686">
        <w:rPr>
          <w:sz w:val="22"/>
          <w:szCs w:val="22"/>
          <w:lang w:val="de-DE"/>
        </w:rPr>
        <w:t xml:space="preserve"> </w:t>
      </w:r>
      <w:r w:rsidR="00D67864">
        <w:rPr>
          <w:sz w:val="22"/>
          <w:szCs w:val="22"/>
          <w:lang w:val="de-DE"/>
        </w:rPr>
        <w:t xml:space="preserve">Wegbeschreibungen gibt es online auf </w:t>
      </w:r>
      <w:hyperlink r:id="rId11" w:history="1">
        <w:r w:rsidR="00D67864" w:rsidRPr="00C45440">
          <w:rPr>
            <w:rStyle w:val="Hyperlink"/>
            <w:rFonts w:ascii="Arial" w:hAnsi="Arial"/>
            <w:sz w:val="22"/>
            <w:szCs w:val="22"/>
            <w:lang w:val="de-DE"/>
          </w:rPr>
          <w:t>www.bewegter-wind.de</w:t>
        </w:r>
      </w:hyperlink>
      <w:r w:rsidR="00D67864">
        <w:rPr>
          <w:sz w:val="22"/>
          <w:szCs w:val="22"/>
          <w:lang w:val="de-DE"/>
        </w:rPr>
        <w:t xml:space="preserve"> sowie auf den 1</w:t>
      </w:r>
      <w:r w:rsidR="00D46686">
        <w:rPr>
          <w:sz w:val="22"/>
          <w:szCs w:val="22"/>
          <w:lang w:val="de-DE"/>
        </w:rPr>
        <w:t>5</w:t>
      </w:r>
      <w:r w:rsidR="00D67864">
        <w:rPr>
          <w:sz w:val="22"/>
          <w:szCs w:val="22"/>
          <w:lang w:val="de-DE"/>
        </w:rPr>
        <w:t>.</w:t>
      </w:r>
      <w:r w:rsidR="00151873">
        <w:rPr>
          <w:sz w:val="22"/>
          <w:szCs w:val="22"/>
          <w:lang w:val="de-DE"/>
        </w:rPr>
        <w:t>0</w:t>
      </w:r>
      <w:r w:rsidR="00D67864">
        <w:rPr>
          <w:sz w:val="22"/>
          <w:szCs w:val="22"/>
          <w:lang w:val="de-DE"/>
        </w:rPr>
        <w:t xml:space="preserve">00 Flyern, die aktuell </w:t>
      </w:r>
      <w:r w:rsidR="00244B32">
        <w:rPr>
          <w:sz w:val="22"/>
          <w:szCs w:val="22"/>
          <w:lang w:val="de-DE"/>
        </w:rPr>
        <w:t xml:space="preserve">im Kasseler Raum </w:t>
      </w:r>
      <w:r w:rsidR="00D67864">
        <w:rPr>
          <w:sz w:val="22"/>
          <w:szCs w:val="22"/>
          <w:lang w:val="de-DE"/>
        </w:rPr>
        <w:t>verteilt werden. Es gibt</w:t>
      </w:r>
      <w:r w:rsidR="00484001">
        <w:rPr>
          <w:sz w:val="22"/>
          <w:szCs w:val="22"/>
          <w:lang w:val="de-DE"/>
        </w:rPr>
        <w:t xml:space="preserve"> zwei Ausstellungsorte und somit zwei Startpunkte </w:t>
      </w:r>
      <w:r w:rsidR="00D67864">
        <w:rPr>
          <w:sz w:val="22"/>
          <w:szCs w:val="22"/>
          <w:lang w:val="de-DE"/>
        </w:rPr>
        <w:t xml:space="preserve">für den Rundgang </w:t>
      </w:r>
      <w:r w:rsidR="00484001">
        <w:rPr>
          <w:sz w:val="22"/>
          <w:szCs w:val="22"/>
          <w:lang w:val="de-DE"/>
        </w:rPr>
        <w:t>– Hofgeismar (</w:t>
      </w:r>
      <w:proofErr w:type="spellStart"/>
      <w:r w:rsidR="00484001">
        <w:rPr>
          <w:sz w:val="22"/>
          <w:szCs w:val="22"/>
          <w:lang w:val="de-DE"/>
        </w:rPr>
        <w:t>Kramberg</w:t>
      </w:r>
      <w:proofErr w:type="spellEnd"/>
      <w:r w:rsidR="00484001">
        <w:rPr>
          <w:sz w:val="22"/>
          <w:szCs w:val="22"/>
          <w:lang w:val="de-DE"/>
        </w:rPr>
        <w:t xml:space="preserve">) und Liebenau (Ostheimer </w:t>
      </w:r>
      <w:proofErr w:type="spellStart"/>
      <w:r w:rsidR="00484001">
        <w:rPr>
          <w:sz w:val="22"/>
          <w:szCs w:val="22"/>
          <w:lang w:val="de-DE"/>
        </w:rPr>
        <w:t>Diemelbrücke</w:t>
      </w:r>
      <w:proofErr w:type="spellEnd"/>
      <w:r w:rsidR="00484001">
        <w:rPr>
          <w:sz w:val="22"/>
          <w:szCs w:val="22"/>
          <w:lang w:val="de-DE"/>
        </w:rPr>
        <w:t xml:space="preserve">). </w:t>
      </w:r>
      <w:r w:rsidR="00037DB5">
        <w:rPr>
          <w:sz w:val="22"/>
          <w:szCs w:val="22"/>
          <w:lang w:val="de-DE"/>
        </w:rPr>
        <w:t xml:space="preserve">Hier die Einzelheiten: </w:t>
      </w:r>
    </w:p>
    <w:p w14:paraId="158CD51B" w14:textId="77777777" w:rsidR="00DC6BFE" w:rsidRDefault="00DC6BFE" w:rsidP="00264B3E">
      <w:pPr>
        <w:spacing w:line="276" w:lineRule="auto"/>
        <w:rPr>
          <w:sz w:val="22"/>
          <w:szCs w:val="22"/>
          <w:lang w:val="de-DE"/>
        </w:rPr>
      </w:pPr>
    </w:p>
    <w:p w14:paraId="6168CA47" w14:textId="6CDD029F" w:rsidR="00B41871" w:rsidRDefault="00B41871" w:rsidP="00264B3E">
      <w:pPr>
        <w:spacing w:line="276" w:lineRule="auto"/>
        <w:rPr>
          <w:sz w:val="22"/>
          <w:szCs w:val="22"/>
          <w:lang w:val="de-DE"/>
        </w:rPr>
      </w:pPr>
    </w:p>
    <w:p w14:paraId="75BA6EA4" w14:textId="436D58C6" w:rsidR="0041123D" w:rsidRPr="0041123D" w:rsidRDefault="0041123D" w:rsidP="00264B3E">
      <w:pPr>
        <w:spacing w:line="276" w:lineRule="auto"/>
        <w:rPr>
          <w:b/>
          <w:sz w:val="22"/>
          <w:szCs w:val="22"/>
          <w:lang w:val="de-DE"/>
        </w:rPr>
      </w:pPr>
      <w:r w:rsidRPr="0041123D">
        <w:rPr>
          <w:b/>
          <w:sz w:val="22"/>
          <w:szCs w:val="22"/>
          <w:lang w:val="de-DE"/>
        </w:rPr>
        <w:t xml:space="preserve">Hofgeismar: </w:t>
      </w:r>
      <w:r w:rsidR="00D67864">
        <w:rPr>
          <w:b/>
          <w:sz w:val="22"/>
          <w:szCs w:val="22"/>
          <w:lang w:val="de-DE"/>
        </w:rPr>
        <w:t>Windkunst</w:t>
      </w:r>
      <w:r w:rsidRPr="0041123D">
        <w:rPr>
          <w:b/>
          <w:sz w:val="22"/>
          <w:szCs w:val="22"/>
          <w:lang w:val="de-DE"/>
        </w:rPr>
        <w:t xml:space="preserve"> </w:t>
      </w:r>
      <w:r>
        <w:rPr>
          <w:b/>
          <w:sz w:val="22"/>
          <w:szCs w:val="22"/>
          <w:lang w:val="de-DE"/>
        </w:rPr>
        <w:t>auf de</w:t>
      </w:r>
      <w:r w:rsidR="00D67864">
        <w:rPr>
          <w:b/>
          <w:sz w:val="22"/>
          <w:szCs w:val="22"/>
          <w:lang w:val="de-DE"/>
        </w:rPr>
        <w:t>m</w:t>
      </w:r>
      <w:r w:rsidRPr="0041123D">
        <w:rPr>
          <w:b/>
          <w:sz w:val="22"/>
          <w:szCs w:val="22"/>
          <w:lang w:val="de-DE"/>
        </w:rPr>
        <w:t xml:space="preserve"> </w:t>
      </w:r>
      <w:proofErr w:type="spellStart"/>
      <w:r>
        <w:rPr>
          <w:b/>
          <w:sz w:val="22"/>
          <w:szCs w:val="22"/>
          <w:lang w:val="de-DE"/>
        </w:rPr>
        <w:t>Kramb</w:t>
      </w:r>
      <w:r w:rsidRPr="0041123D">
        <w:rPr>
          <w:b/>
          <w:sz w:val="22"/>
          <w:szCs w:val="22"/>
          <w:lang w:val="de-DE"/>
        </w:rPr>
        <w:t>erg</w:t>
      </w:r>
      <w:proofErr w:type="spellEnd"/>
      <w:r w:rsidRPr="0041123D">
        <w:rPr>
          <w:b/>
          <w:sz w:val="22"/>
          <w:szCs w:val="22"/>
          <w:lang w:val="de-DE"/>
        </w:rPr>
        <w:t xml:space="preserve"> </w:t>
      </w:r>
    </w:p>
    <w:p w14:paraId="2F705875" w14:textId="77777777" w:rsidR="0041123D" w:rsidRDefault="0041123D" w:rsidP="00264B3E">
      <w:pPr>
        <w:spacing w:line="276" w:lineRule="auto"/>
        <w:rPr>
          <w:sz w:val="22"/>
          <w:szCs w:val="22"/>
          <w:lang w:val="de-DE"/>
        </w:rPr>
      </w:pPr>
    </w:p>
    <w:p w14:paraId="6A2E538C" w14:textId="451D6484" w:rsidR="00484001" w:rsidRDefault="00B41871" w:rsidP="00264B3E">
      <w:pPr>
        <w:spacing w:line="276" w:lineRule="auto"/>
        <w:rPr>
          <w:sz w:val="22"/>
          <w:szCs w:val="22"/>
          <w:lang w:val="de-DE"/>
        </w:rPr>
      </w:pPr>
      <w:r>
        <w:rPr>
          <w:sz w:val="22"/>
          <w:szCs w:val="22"/>
          <w:lang w:val="de-DE"/>
        </w:rPr>
        <w:lastRenderedPageBreak/>
        <w:t xml:space="preserve">In Hofgeismar </w:t>
      </w:r>
      <w:r w:rsidR="00484001">
        <w:rPr>
          <w:sz w:val="22"/>
          <w:szCs w:val="22"/>
          <w:lang w:val="de-DE"/>
        </w:rPr>
        <w:t>vereint</w:t>
      </w:r>
      <w:r>
        <w:rPr>
          <w:sz w:val="22"/>
          <w:szCs w:val="22"/>
          <w:lang w:val="de-DE"/>
        </w:rPr>
        <w:t xml:space="preserve"> der </w:t>
      </w:r>
      <w:proofErr w:type="spellStart"/>
      <w:r>
        <w:rPr>
          <w:sz w:val="22"/>
          <w:szCs w:val="22"/>
          <w:lang w:val="de-DE"/>
        </w:rPr>
        <w:t>Kramberg</w:t>
      </w:r>
      <w:proofErr w:type="spellEnd"/>
      <w:r>
        <w:rPr>
          <w:sz w:val="22"/>
          <w:szCs w:val="22"/>
          <w:lang w:val="de-DE"/>
        </w:rPr>
        <w:t xml:space="preserve"> die Windkunstwerke mit einem einzigartigen Ausblick</w:t>
      </w:r>
      <w:r w:rsidR="0041123D">
        <w:rPr>
          <w:sz w:val="22"/>
          <w:szCs w:val="22"/>
          <w:lang w:val="de-DE"/>
        </w:rPr>
        <w:t xml:space="preserve">. Ein großer, kostenfreier Parkplatz befindet sich unterhalb des Krambergs an der Landstraße von Hofgeismar nach </w:t>
      </w:r>
      <w:proofErr w:type="spellStart"/>
      <w:r w:rsidR="0041123D">
        <w:rPr>
          <w:sz w:val="22"/>
          <w:szCs w:val="22"/>
          <w:lang w:val="de-DE"/>
        </w:rPr>
        <w:t>Hümme</w:t>
      </w:r>
      <w:proofErr w:type="spellEnd"/>
      <w:r w:rsidR="0041123D">
        <w:rPr>
          <w:sz w:val="22"/>
          <w:szCs w:val="22"/>
          <w:lang w:val="de-DE"/>
        </w:rPr>
        <w:t xml:space="preserve"> am Schießbach</w:t>
      </w:r>
      <w:r w:rsidR="00D46686">
        <w:rPr>
          <w:sz w:val="22"/>
          <w:szCs w:val="22"/>
          <w:lang w:val="de-DE"/>
        </w:rPr>
        <w:t xml:space="preserve"> 5</w:t>
      </w:r>
      <w:r w:rsidR="0041123D">
        <w:rPr>
          <w:sz w:val="22"/>
          <w:szCs w:val="22"/>
          <w:lang w:val="de-DE"/>
        </w:rPr>
        <w:t xml:space="preserve">. Dorthin kann man übrigens auch mit dem Bus </w:t>
      </w:r>
      <w:r w:rsidR="008C61F0">
        <w:rPr>
          <w:sz w:val="22"/>
          <w:szCs w:val="22"/>
          <w:lang w:val="de-DE"/>
        </w:rPr>
        <w:t>fahr</w:t>
      </w:r>
      <w:r w:rsidR="0041123D">
        <w:rPr>
          <w:sz w:val="22"/>
          <w:szCs w:val="22"/>
          <w:lang w:val="de-DE"/>
        </w:rPr>
        <w:t xml:space="preserve">en. Schon nach etwa 300 Metern </w:t>
      </w:r>
      <w:proofErr w:type="gramStart"/>
      <w:r w:rsidR="008C61F0">
        <w:rPr>
          <w:sz w:val="22"/>
          <w:szCs w:val="22"/>
          <w:lang w:val="de-DE"/>
        </w:rPr>
        <w:t>erwartet</w:t>
      </w:r>
      <w:proofErr w:type="gramEnd"/>
      <w:r w:rsidR="0041123D">
        <w:rPr>
          <w:sz w:val="22"/>
          <w:szCs w:val="22"/>
          <w:lang w:val="de-DE"/>
        </w:rPr>
        <w:t xml:space="preserve"> die Besucher*innen das erste Exponat. „Es gibt </w:t>
      </w:r>
      <w:r w:rsidR="008F7177">
        <w:rPr>
          <w:sz w:val="22"/>
          <w:szCs w:val="22"/>
          <w:lang w:val="de-DE"/>
        </w:rPr>
        <w:t>neben dem</w:t>
      </w:r>
      <w:r w:rsidR="0041123D">
        <w:rPr>
          <w:sz w:val="22"/>
          <w:szCs w:val="22"/>
          <w:lang w:val="de-DE"/>
        </w:rPr>
        <w:t xml:space="preserve"> steile</w:t>
      </w:r>
      <w:r w:rsidR="008F7177">
        <w:rPr>
          <w:sz w:val="22"/>
          <w:szCs w:val="22"/>
          <w:lang w:val="de-DE"/>
        </w:rPr>
        <w:t>re</w:t>
      </w:r>
      <w:r w:rsidR="0041123D">
        <w:rPr>
          <w:sz w:val="22"/>
          <w:szCs w:val="22"/>
          <w:lang w:val="de-DE"/>
        </w:rPr>
        <w:t>n Anstieg</w:t>
      </w:r>
      <w:r w:rsidR="008F7177">
        <w:rPr>
          <w:sz w:val="22"/>
          <w:szCs w:val="22"/>
          <w:lang w:val="de-DE"/>
        </w:rPr>
        <w:t xml:space="preserve"> auch</w:t>
      </w:r>
      <w:r w:rsidR="0041123D">
        <w:rPr>
          <w:sz w:val="22"/>
          <w:szCs w:val="22"/>
          <w:lang w:val="de-DE"/>
        </w:rPr>
        <w:t xml:space="preserve"> einen sanften, abwechslungsreichen Weg hinauf</w:t>
      </w:r>
      <w:r w:rsidR="00484001">
        <w:rPr>
          <w:sz w:val="22"/>
          <w:szCs w:val="22"/>
          <w:lang w:val="de-DE"/>
        </w:rPr>
        <w:t>“, berichtet Reta Reinl.</w:t>
      </w:r>
      <w:r w:rsidR="0041123D">
        <w:rPr>
          <w:sz w:val="22"/>
          <w:szCs w:val="22"/>
          <w:lang w:val="de-DE"/>
        </w:rPr>
        <w:t xml:space="preserve"> </w:t>
      </w:r>
      <w:r w:rsidR="00484001">
        <w:rPr>
          <w:sz w:val="22"/>
          <w:szCs w:val="22"/>
          <w:lang w:val="de-DE"/>
        </w:rPr>
        <w:t>„</w:t>
      </w:r>
      <w:r w:rsidR="0041123D">
        <w:rPr>
          <w:sz w:val="22"/>
          <w:szCs w:val="22"/>
          <w:lang w:val="de-DE"/>
        </w:rPr>
        <w:t>Außerdem laden überall in der Landschaft Hocker zu einer Rast und zum Betrachten von Kunst und Landschaft ein</w:t>
      </w:r>
      <w:r w:rsidR="00484001">
        <w:rPr>
          <w:sz w:val="22"/>
          <w:szCs w:val="22"/>
          <w:lang w:val="de-DE"/>
        </w:rPr>
        <w:t>.</w:t>
      </w:r>
      <w:r w:rsidR="0041123D">
        <w:rPr>
          <w:sz w:val="22"/>
          <w:szCs w:val="22"/>
          <w:lang w:val="de-DE"/>
        </w:rPr>
        <w:t xml:space="preserve">“ </w:t>
      </w:r>
      <w:r w:rsidR="00484001">
        <w:rPr>
          <w:sz w:val="22"/>
          <w:szCs w:val="22"/>
          <w:lang w:val="de-DE"/>
        </w:rPr>
        <w:t>Speziell f</w:t>
      </w:r>
      <w:r w:rsidR="000A609F">
        <w:rPr>
          <w:sz w:val="22"/>
          <w:szCs w:val="22"/>
          <w:lang w:val="de-DE"/>
        </w:rPr>
        <w:t xml:space="preserve">ür Menschen mit Gehbehinderung </w:t>
      </w:r>
      <w:r w:rsidR="00484001">
        <w:rPr>
          <w:sz w:val="22"/>
          <w:szCs w:val="22"/>
          <w:lang w:val="de-DE"/>
        </w:rPr>
        <w:t xml:space="preserve">ermöglicht </w:t>
      </w:r>
      <w:proofErr w:type="spellStart"/>
      <w:r w:rsidR="00484001">
        <w:rPr>
          <w:sz w:val="22"/>
          <w:szCs w:val="22"/>
          <w:lang w:val="de-DE"/>
        </w:rPr>
        <w:t>HessenForst</w:t>
      </w:r>
      <w:proofErr w:type="spellEnd"/>
      <w:r w:rsidR="00484001">
        <w:rPr>
          <w:sz w:val="22"/>
          <w:szCs w:val="22"/>
          <w:lang w:val="de-DE"/>
        </w:rPr>
        <w:t xml:space="preserve"> die Anfahrt mit dem Pkw über einen ausgeschilderten Waldweg zum Ausstellungsort auf dem Bergplateau, wo eine </w:t>
      </w:r>
      <w:r w:rsidR="008F7177">
        <w:rPr>
          <w:sz w:val="22"/>
          <w:szCs w:val="22"/>
          <w:lang w:val="de-DE"/>
        </w:rPr>
        <w:t xml:space="preserve">sehr </w:t>
      </w:r>
      <w:r w:rsidR="00484001">
        <w:rPr>
          <w:sz w:val="22"/>
          <w:szCs w:val="22"/>
          <w:lang w:val="de-DE"/>
        </w:rPr>
        <w:t xml:space="preserve">begrenzte Anzahl von Parkplätzen zur Verfügung steht. </w:t>
      </w:r>
      <w:r w:rsidR="008C61F0">
        <w:rPr>
          <w:sz w:val="22"/>
          <w:szCs w:val="22"/>
          <w:lang w:val="de-DE"/>
        </w:rPr>
        <w:t>Reta Reinl empfiehlt den Besucher*innen, an festes Schuhwerk zu denken!</w:t>
      </w:r>
    </w:p>
    <w:p w14:paraId="7B92880E" w14:textId="77777777" w:rsidR="00484001" w:rsidRDefault="00484001" w:rsidP="00264B3E">
      <w:pPr>
        <w:spacing w:line="276" w:lineRule="auto"/>
        <w:rPr>
          <w:sz w:val="22"/>
          <w:szCs w:val="22"/>
          <w:lang w:val="de-DE"/>
        </w:rPr>
      </w:pPr>
    </w:p>
    <w:p w14:paraId="4254DB2F" w14:textId="0F26B3D6" w:rsidR="00484001" w:rsidRDefault="00484001" w:rsidP="00264B3E">
      <w:pPr>
        <w:spacing w:line="276" w:lineRule="auto"/>
        <w:rPr>
          <w:b/>
          <w:sz w:val="22"/>
          <w:szCs w:val="22"/>
          <w:lang w:val="de-DE"/>
        </w:rPr>
      </w:pPr>
      <w:r w:rsidRPr="00484001">
        <w:rPr>
          <w:b/>
          <w:sz w:val="22"/>
          <w:szCs w:val="22"/>
          <w:lang w:val="de-DE"/>
        </w:rPr>
        <w:t xml:space="preserve">Liebenau:  </w:t>
      </w:r>
      <w:r w:rsidR="00D67864">
        <w:rPr>
          <w:b/>
          <w:sz w:val="22"/>
          <w:szCs w:val="22"/>
          <w:lang w:val="de-DE"/>
        </w:rPr>
        <w:t>Change</w:t>
      </w:r>
      <w:r w:rsidRPr="00484001">
        <w:rPr>
          <w:b/>
          <w:sz w:val="22"/>
          <w:szCs w:val="22"/>
          <w:lang w:val="de-DE"/>
        </w:rPr>
        <w:t xml:space="preserve"> </w:t>
      </w:r>
      <w:r w:rsidR="00C07770">
        <w:rPr>
          <w:b/>
          <w:sz w:val="22"/>
          <w:szCs w:val="22"/>
          <w:lang w:val="de-DE"/>
        </w:rPr>
        <w:t xml:space="preserve">im </w:t>
      </w:r>
      <w:proofErr w:type="spellStart"/>
      <w:r w:rsidR="00C07770">
        <w:rPr>
          <w:b/>
          <w:sz w:val="22"/>
          <w:szCs w:val="22"/>
          <w:lang w:val="de-DE"/>
        </w:rPr>
        <w:t>Diemeltal</w:t>
      </w:r>
      <w:proofErr w:type="spellEnd"/>
      <w:r w:rsidR="00D67864">
        <w:rPr>
          <w:b/>
          <w:sz w:val="22"/>
          <w:szCs w:val="22"/>
          <w:lang w:val="de-DE"/>
        </w:rPr>
        <w:t>?!</w:t>
      </w:r>
    </w:p>
    <w:p w14:paraId="5ACDDCDA" w14:textId="77777777" w:rsidR="000B4CA2" w:rsidRPr="00484001" w:rsidRDefault="000B4CA2" w:rsidP="00264B3E">
      <w:pPr>
        <w:spacing w:line="276" w:lineRule="auto"/>
        <w:rPr>
          <w:b/>
          <w:sz w:val="22"/>
          <w:szCs w:val="22"/>
          <w:lang w:val="de-DE"/>
        </w:rPr>
      </w:pPr>
    </w:p>
    <w:p w14:paraId="70EB524C" w14:textId="5FA5C064" w:rsidR="00CB7D8F" w:rsidRDefault="00252E87" w:rsidP="00264B3E">
      <w:pPr>
        <w:spacing w:line="276" w:lineRule="auto"/>
        <w:rPr>
          <w:sz w:val="22"/>
          <w:szCs w:val="22"/>
          <w:lang w:val="de-DE"/>
        </w:rPr>
      </w:pPr>
      <w:r>
        <w:rPr>
          <w:sz w:val="22"/>
          <w:szCs w:val="22"/>
          <w:lang w:val="de-DE"/>
        </w:rPr>
        <w:t xml:space="preserve">Wo Hessen und NRW aneinandergrenzen, regt Windkunst von Künstler*innen rund um den Globus </w:t>
      </w:r>
      <w:r w:rsidR="002D7DEB">
        <w:rPr>
          <w:sz w:val="22"/>
          <w:szCs w:val="22"/>
          <w:lang w:val="de-DE"/>
        </w:rPr>
        <w:t xml:space="preserve">die Besucher*innen </w:t>
      </w:r>
      <w:r>
        <w:rPr>
          <w:sz w:val="22"/>
          <w:szCs w:val="22"/>
          <w:lang w:val="de-DE"/>
        </w:rPr>
        <w:t>zum kreativen</w:t>
      </w:r>
      <w:r w:rsidR="00DC6BFE">
        <w:rPr>
          <w:sz w:val="22"/>
          <w:szCs w:val="22"/>
          <w:lang w:val="de-DE"/>
        </w:rPr>
        <w:t xml:space="preserve"> Diskurs</w:t>
      </w:r>
      <w:r>
        <w:rPr>
          <w:sz w:val="22"/>
          <w:szCs w:val="22"/>
          <w:lang w:val="de-DE"/>
        </w:rPr>
        <w:t xml:space="preserve"> über den Klimawandel an. </w:t>
      </w:r>
      <w:r w:rsidR="00167B97">
        <w:rPr>
          <w:sz w:val="22"/>
          <w:szCs w:val="22"/>
          <w:lang w:val="de-DE"/>
        </w:rPr>
        <w:t xml:space="preserve">Wenn Reta Reinl über die Ausstellungsorte spricht, </w:t>
      </w:r>
      <w:r w:rsidR="002D7DEB">
        <w:rPr>
          <w:sz w:val="22"/>
          <w:szCs w:val="22"/>
          <w:lang w:val="de-DE"/>
        </w:rPr>
        <w:t>klingt Begeisterung in ihrer Stimme</w:t>
      </w:r>
      <w:r w:rsidR="00167B97">
        <w:rPr>
          <w:sz w:val="22"/>
          <w:szCs w:val="22"/>
          <w:lang w:val="de-DE"/>
        </w:rPr>
        <w:t xml:space="preserve">: </w:t>
      </w:r>
      <w:r>
        <w:rPr>
          <w:sz w:val="22"/>
          <w:szCs w:val="22"/>
          <w:lang w:val="de-DE"/>
        </w:rPr>
        <w:t>„</w:t>
      </w:r>
      <w:r w:rsidR="00DC6BFE">
        <w:rPr>
          <w:sz w:val="22"/>
          <w:szCs w:val="22"/>
          <w:lang w:val="de-DE"/>
        </w:rPr>
        <w:t>Das</w:t>
      </w:r>
      <w:r>
        <w:rPr>
          <w:sz w:val="22"/>
          <w:szCs w:val="22"/>
          <w:lang w:val="de-DE"/>
        </w:rPr>
        <w:t xml:space="preserve"> liebliche </w:t>
      </w:r>
      <w:proofErr w:type="spellStart"/>
      <w:r>
        <w:rPr>
          <w:sz w:val="22"/>
          <w:szCs w:val="22"/>
          <w:lang w:val="de-DE"/>
        </w:rPr>
        <w:t>Diemeltal</w:t>
      </w:r>
      <w:proofErr w:type="spellEnd"/>
      <w:r w:rsidR="00DC6BFE">
        <w:rPr>
          <w:sz w:val="22"/>
          <w:szCs w:val="22"/>
          <w:lang w:val="de-DE"/>
        </w:rPr>
        <w:t xml:space="preserve"> schafft </w:t>
      </w:r>
      <w:r>
        <w:rPr>
          <w:sz w:val="22"/>
          <w:szCs w:val="22"/>
          <w:lang w:val="de-DE"/>
        </w:rPr>
        <w:t xml:space="preserve">einen spannenden Gegensatz zum Landschaftsbild des Krambergs. </w:t>
      </w:r>
      <w:r w:rsidR="00167B97">
        <w:rPr>
          <w:sz w:val="22"/>
          <w:szCs w:val="22"/>
          <w:lang w:val="de-DE"/>
        </w:rPr>
        <w:t xml:space="preserve">Besonders der Blick auf den markanten Dreiecksfelsen, den </w:t>
      </w:r>
      <w:proofErr w:type="spellStart"/>
      <w:r w:rsidR="00167B97">
        <w:rPr>
          <w:sz w:val="22"/>
          <w:szCs w:val="22"/>
          <w:lang w:val="de-DE"/>
        </w:rPr>
        <w:t>Schwiemelkopf</w:t>
      </w:r>
      <w:proofErr w:type="spellEnd"/>
      <w:r w:rsidR="00167B97">
        <w:rPr>
          <w:sz w:val="22"/>
          <w:szCs w:val="22"/>
          <w:lang w:val="de-DE"/>
        </w:rPr>
        <w:t>, beeindruckt mich immer wieder.“ An diesem Ausstellungsort</w:t>
      </w:r>
      <w:r>
        <w:rPr>
          <w:sz w:val="22"/>
          <w:szCs w:val="22"/>
          <w:lang w:val="de-DE"/>
        </w:rPr>
        <w:t xml:space="preserve"> parken die Besucher*innen bei Ostheim, laufen zur Ostheimer </w:t>
      </w:r>
      <w:proofErr w:type="spellStart"/>
      <w:r>
        <w:rPr>
          <w:sz w:val="22"/>
          <w:szCs w:val="22"/>
          <w:lang w:val="de-DE"/>
        </w:rPr>
        <w:t>Diemelbrücke</w:t>
      </w:r>
      <w:proofErr w:type="spellEnd"/>
      <w:r>
        <w:rPr>
          <w:sz w:val="22"/>
          <w:szCs w:val="22"/>
          <w:lang w:val="de-DE"/>
        </w:rPr>
        <w:t xml:space="preserve"> und dahinter beginnt auch schon das Ausstellungsgelände, das sich parallel zum </w:t>
      </w:r>
      <w:proofErr w:type="spellStart"/>
      <w:r>
        <w:rPr>
          <w:sz w:val="22"/>
          <w:szCs w:val="22"/>
          <w:lang w:val="de-DE"/>
        </w:rPr>
        <w:t>Diemelradweg</w:t>
      </w:r>
      <w:proofErr w:type="spellEnd"/>
      <w:r>
        <w:rPr>
          <w:sz w:val="22"/>
          <w:szCs w:val="22"/>
          <w:lang w:val="de-DE"/>
        </w:rPr>
        <w:t xml:space="preserve"> erstreckt. Da der Weg ebenerdig ist, ist er auch für Menschen mit Gehbehinderung gut geeignet. </w:t>
      </w:r>
      <w:r w:rsidR="00167B97">
        <w:rPr>
          <w:sz w:val="22"/>
          <w:szCs w:val="22"/>
          <w:lang w:val="de-DE"/>
        </w:rPr>
        <w:t>Wie überall, stehen auch hier Hocker bereit</w:t>
      </w:r>
      <w:r w:rsidR="002D7DEB">
        <w:rPr>
          <w:sz w:val="22"/>
          <w:szCs w:val="22"/>
          <w:lang w:val="de-DE"/>
        </w:rPr>
        <w:t xml:space="preserve"> und ein </w:t>
      </w:r>
      <w:r w:rsidR="00167B97">
        <w:rPr>
          <w:sz w:val="22"/>
          <w:szCs w:val="22"/>
          <w:lang w:val="de-DE"/>
        </w:rPr>
        <w:t xml:space="preserve">Picknickplatz </w:t>
      </w:r>
      <w:r w:rsidR="002D7DEB">
        <w:rPr>
          <w:sz w:val="22"/>
          <w:szCs w:val="22"/>
          <w:lang w:val="de-DE"/>
        </w:rPr>
        <w:t xml:space="preserve">lädt </w:t>
      </w:r>
      <w:r w:rsidR="00167B97">
        <w:rPr>
          <w:sz w:val="22"/>
          <w:szCs w:val="22"/>
          <w:lang w:val="de-DE"/>
        </w:rPr>
        <w:t>zur genuss</w:t>
      </w:r>
      <w:r w:rsidR="00195576">
        <w:rPr>
          <w:sz w:val="22"/>
          <w:szCs w:val="22"/>
          <w:lang w:val="de-DE"/>
        </w:rPr>
        <w:t>vollen</w:t>
      </w:r>
      <w:r w:rsidR="00167B97">
        <w:rPr>
          <w:sz w:val="22"/>
          <w:szCs w:val="22"/>
          <w:lang w:val="de-DE"/>
        </w:rPr>
        <w:t xml:space="preserve"> Rast ein.  </w:t>
      </w:r>
    </w:p>
    <w:p w14:paraId="053F8EB8" w14:textId="2B6D26E7" w:rsidR="00223A2B" w:rsidRDefault="00223A2B" w:rsidP="00264B3E">
      <w:pPr>
        <w:spacing w:line="276" w:lineRule="auto"/>
        <w:rPr>
          <w:sz w:val="22"/>
          <w:szCs w:val="22"/>
          <w:lang w:val="de-DE"/>
        </w:rPr>
      </w:pPr>
    </w:p>
    <w:p w14:paraId="32E76FD5" w14:textId="4C218C31" w:rsidR="002D7DEB" w:rsidRDefault="002D7DEB" w:rsidP="00264B3E">
      <w:pPr>
        <w:spacing w:line="276" w:lineRule="auto"/>
        <w:rPr>
          <w:b/>
          <w:sz w:val="22"/>
          <w:szCs w:val="22"/>
          <w:lang w:val="de-DE"/>
        </w:rPr>
      </w:pPr>
      <w:r>
        <w:rPr>
          <w:b/>
          <w:sz w:val="22"/>
          <w:szCs w:val="22"/>
          <w:lang w:val="de-DE"/>
        </w:rPr>
        <w:t xml:space="preserve">Was ist Wandel? – Von Radiosendungen bis </w:t>
      </w:r>
      <w:proofErr w:type="spellStart"/>
      <w:r>
        <w:rPr>
          <w:b/>
          <w:sz w:val="22"/>
          <w:szCs w:val="22"/>
          <w:lang w:val="de-DE"/>
        </w:rPr>
        <w:t>Rasenmäher</w:t>
      </w:r>
      <w:r w:rsidR="00FC3683">
        <w:rPr>
          <w:b/>
          <w:sz w:val="22"/>
          <w:szCs w:val="22"/>
          <w:lang w:val="de-DE"/>
        </w:rPr>
        <w:t>zeichnungen</w:t>
      </w:r>
      <w:proofErr w:type="spellEnd"/>
    </w:p>
    <w:p w14:paraId="24C874D0" w14:textId="7DDCCB9E" w:rsidR="00CB7D8F" w:rsidRDefault="00CB7D8F" w:rsidP="00264B3E">
      <w:pPr>
        <w:spacing w:line="276" w:lineRule="auto"/>
        <w:rPr>
          <w:b/>
          <w:sz w:val="22"/>
          <w:szCs w:val="22"/>
          <w:lang w:val="de-DE"/>
        </w:rPr>
      </w:pPr>
    </w:p>
    <w:p w14:paraId="5E8A5DBB" w14:textId="612241B0" w:rsidR="00E5456D" w:rsidRDefault="00E5456D" w:rsidP="00264B3E">
      <w:pPr>
        <w:spacing w:line="276" w:lineRule="auto"/>
        <w:rPr>
          <w:sz w:val="22"/>
          <w:szCs w:val="22"/>
          <w:lang w:val="de-DE"/>
        </w:rPr>
      </w:pPr>
      <w:r>
        <w:rPr>
          <w:sz w:val="22"/>
          <w:szCs w:val="22"/>
          <w:lang w:val="de-DE"/>
        </w:rPr>
        <w:t>Change?! – worum geht es genau beim bewegten wind 2021? Dazu erläutert Reta Reinl: „Der Klimawandel ist ein aktuelles Thema, das jede*n einzelne*n betrifft un</w:t>
      </w:r>
      <w:r w:rsidR="00DC6BFE">
        <w:rPr>
          <w:sz w:val="22"/>
          <w:szCs w:val="22"/>
          <w:lang w:val="de-DE"/>
        </w:rPr>
        <w:t>d uns</w:t>
      </w:r>
      <w:r>
        <w:rPr>
          <w:sz w:val="22"/>
          <w:szCs w:val="22"/>
          <w:lang w:val="de-DE"/>
        </w:rPr>
        <w:t xml:space="preserve"> alle vor Herausforderungen stellt. Durch Kunst können wir die Vielschichtigkeit begreifen, auch positive und kreative Ansätze erkennen, uns Naturzusammenhänge klarmachen und überlegen, was man persönlich tun möchte.“ </w:t>
      </w:r>
    </w:p>
    <w:p w14:paraId="5C862915" w14:textId="21E2ECA3" w:rsidR="00E5456D" w:rsidRDefault="00E5456D" w:rsidP="00264B3E">
      <w:pPr>
        <w:spacing w:line="276" w:lineRule="auto"/>
        <w:rPr>
          <w:sz w:val="22"/>
          <w:szCs w:val="22"/>
          <w:lang w:val="de-DE"/>
        </w:rPr>
      </w:pPr>
    </w:p>
    <w:p w14:paraId="199CF32C" w14:textId="4A276695" w:rsidR="00E5456D" w:rsidRDefault="00E5456D" w:rsidP="00264B3E">
      <w:pPr>
        <w:spacing w:line="276" w:lineRule="auto"/>
        <w:rPr>
          <w:sz w:val="22"/>
          <w:szCs w:val="22"/>
          <w:lang w:val="de-DE"/>
        </w:rPr>
      </w:pPr>
      <w:r>
        <w:rPr>
          <w:sz w:val="22"/>
          <w:szCs w:val="22"/>
          <w:lang w:val="de-DE"/>
        </w:rPr>
        <w:t xml:space="preserve">So </w:t>
      </w:r>
      <w:r w:rsidR="00FC3683">
        <w:rPr>
          <w:sz w:val="22"/>
          <w:szCs w:val="22"/>
          <w:lang w:val="de-DE"/>
        </w:rPr>
        <w:t>führt der Weimarer Künstler Andreas von Stosch am 15. und 16.8. Radio</w:t>
      </w:r>
      <w:r w:rsidR="00DC6BFE">
        <w:rPr>
          <w:sz w:val="22"/>
          <w:szCs w:val="22"/>
          <w:lang w:val="de-DE"/>
        </w:rPr>
        <w:t>i</w:t>
      </w:r>
      <w:r w:rsidR="00FC3683">
        <w:rPr>
          <w:sz w:val="22"/>
          <w:szCs w:val="22"/>
          <w:lang w:val="de-DE"/>
        </w:rPr>
        <w:t xml:space="preserve">nterviews mit Besucher*innen </w:t>
      </w:r>
      <w:r w:rsidR="00DC6BFE">
        <w:rPr>
          <w:sz w:val="22"/>
          <w:szCs w:val="22"/>
          <w:lang w:val="de-DE"/>
        </w:rPr>
        <w:t>zum</w:t>
      </w:r>
      <w:r w:rsidR="00FC3683">
        <w:rPr>
          <w:sz w:val="22"/>
          <w:szCs w:val="22"/>
          <w:lang w:val="de-DE"/>
        </w:rPr>
        <w:t xml:space="preserve"> Thema Wandel durch. Die </w:t>
      </w:r>
      <w:r w:rsidR="00DC6BFE">
        <w:rPr>
          <w:sz w:val="22"/>
          <w:szCs w:val="22"/>
          <w:lang w:val="de-DE"/>
        </w:rPr>
        <w:t>Ergebnisse</w:t>
      </w:r>
      <w:r w:rsidR="00FC3683">
        <w:rPr>
          <w:sz w:val="22"/>
          <w:szCs w:val="22"/>
          <w:lang w:val="de-DE"/>
        </w:rPr>
        <w:t xml:space="preserve"> werden von seiner mobilen Radiostation aus gesendet und erschallen während der folgenden zwei Ausstellungswochen aus Transistorradios, die in den Bäumen </w:t>
      </w:r>
      <w:r w:rsidR="00DC6BFE">
        <w:rPr>
          <w:sz w:val="22"/>
          <w:szCs w:val="22"/>
          <w:lang w:val="de-DE"/>
        </w:rPr>
        <w:t>platziert sind</w:t>
      </w:r>
      <w:r w:rsidR="00FC3683">
        <w:rPr>
          <w:sz w:val="22"/>
          <w:szCs w:val="22"/>
          <w:lang w:val="de-DE"/>
        </w:rPr>
        <w:t xml:space="preserve">. „Radio </w:t>
      </w:r>
      <w:proofErr w:type="spellStart"/>
      <w:r w:rsidR="00FC3683">
        <w:rPr>
          <w:sz w:val="22"/>
          <w:szCs w:val="22"/>
          <w:lang w:val="de-DE"/>
        </w:rPr>
        <w:t>Pedestrian</w:t>
      </w:r>
      <w:proofErr w:type="spellEnd"/>
      <w:r w:rsidR="00FC3683">
        <w:rPr>
          <w:sz w:val="22"/>
          <w:szCs w:val="22"/>
          <w:lang w:val="de-DE"/>
        </w:rPr>
        <w:t xml:space="preserve">“ heißt sein Projekt. </w:t>
      </w:r>
    </w:p>
    <w:p w14:paraId="2476402A" w14:textId="5FC9DC87" w:rsidR="00081C69" w:rsidRDefault="00081C69" w:rsidP="00264B3E">
      <w:pPr>
        <w:spacing w:line="276" w:lineRule="auto"/>
        <w:rPr>
          <w:sz w:val="22"/>
          <w:szCs w:val="22"/>
          <w:lang w:val="de-DE"/>
        </w:rPr>
      </w:pPr>
    </w:p>
    <w:p w14:paraId="5E1E04A0" w14:textId="0D28BFC7" w:rsidR="00FC3683" w:rsidRDefault="00FC3683" w:rsidP="00264B3E">
      <w:pPr>
        <w:spacing w:line="276" w:lineRule="auto"/>
        <w:rPr>
          <w:sz w:val="22"/>
          <w:szCs w:val="22"/>
          <w:lang w:val="de-DE"/>
        </w:rPr>
      </w:pPr>
      <w:r>
        <w:rPr>
          <w:sz w:val="22"/>
          <w:szCs w:val="22"/>
          <w:lang w:val="de-DE"/>
        </w:rPr>
        <w:t>Auch die Künstlerin Tonka Malekovic</w:t>
      </w:r>
      <w:r w:rsidR="00A65F3A">
        <w:rPr>
          <w:sz w:val="22"/>
          <w:szCs w:val="22"/>
          <w:lang w:val="de-DE"/>
        </w:rPr>
        <w:t xml:space="preserve"> aus Zagreb</w:t>
      </w:r>
      <w:r>
        <w:rPr>
          <w:sz w:val="22"/>
          <w:szCs w:val="22"/>
          <w:lang w:val="de-DE"/>
        </w:rPr>
        <w:t xml:space="preserve"> sucht den direkten Austausch mit den Besucher*innen: </w:t>
      </w:r>
      <w:r w:rsidR="004B613E">
        <w:rPr>
          <w:sz w:val="22"/>
          <w:szCs w:val="22"/>
          <w:lang w:val="de-DE"/>
        </w:rPr>
        <w:t xml:space="preserve">In ihrer performativen Installation „Die Segel“ </w:t>
      </w:r>
      <w:r w:rsidR="00A65F3A">
        <w:rPr>
          <w:sz w:val="22"/>
          <w:szCs w:val="22"/>
          <w:lang w:val="de-DE"/>
        </w:rPr>
        <w:t xml:space="preserve">schreiben Besucher*innen ihre persönlichen, ganz pointierten Statements zum Klimawandel auf Tücher, tragen sie mit sich über das Ausstellungsgelände und lassen sie im Wind flattern und sich aufblähen.  </w:t>
      </w:r>
      <w:r>
        <w:rPr>
          <w:sz w:val="22"/>
          <w:szCs w:val="22"/>
          <w:lang w:val="de-DE"/>
        </w:rPr>
        <w:t xml:space="preserve"> </w:t>
      </w:r>
    </w:p>
    <w:p w14:paraId="37F226DE" w14:textId="77777777" w:rsidR="00FC3683" w:rsidRDefault="00FC3683" w:rsidP="00264B3E">
      <w:pPr>
        <w:spacing w:line="276" w:lineRule="auto"/>
        <w:rPr>
          <w:sz w:val="22"/>
          <w:szCs w:val="22"/>
          <w:lang w:val="de-DE"/>
        </w:rPr>
      </w:pPr>
    </w:p>
    <w:p w14:paraId="72DE0265" w14:textId="5D960BFE" w:rsidR="00FC3683" w:rsidRDefault="00A65F3A" w:rsidP="00264B3E">
      <w:pPr>
        <w:spacing w:line="276" w:lineRule="auto"/>
        <w:rPr>
          <w:sz w:val="22"/>
          <w:szCs w:val="22"/>
          <w:lang w:val="de-DE"/>
        </w:rPr>
      </w:pPr>
      <w:r>
        <w:rPr>
          <w:sz w:val="22"/>
          <w:szCs w:val="22"/>
          <w:lang w:val="de-DE"/>
        </w:rPr>
        <w:t>„Time &amp; Exit“ lautet d</w:t>
      </w:r>
      <w:r w:rsidR="00C24A4F">
        <w:rPr>
          <w:sz w:val="22"/>
          <w:szCs w:val="22"/>
          <w:lang w:val="de-DE"/>
        </w:rPr>
        <w:t xml:space="preserve">er Titel von Ralf Witthaus‘ </w:t>
      </w:r>
      <w:proofErr w:type="spellStart"/>
      <w:r w:rsidR="00C24A4F">
        <w:rPr>
          <w:sz w:val="22"/>
          <w:szCs w:val="22"/>
          <w:lang w:val="de-DE"/>
        </w:rPr>
        <w:t>Rasenmäherzeichnung</w:t>
      </w:r>
      <w:proofErr w:type="spellEnd"/>
      <w:r w:rsidR="00C24A4F">
        <w:rPr>
          <w:sz w:val="22"/>
          <w:szCs w:val="22"/>
          <w:lang w:val="de-DE"/>
        </w:rPr>
        <w:t xml:space="preserve">, die er mit seinem Team realisieren wird. Schon 2018 hat der Künstler die Besucher*innen beim bewegten wind begeistert. Die Worte „Time“ und „Exit“ werden ineinander gespiegelt und legen eine überraschende und inspirierende Mehrdeutigkeit in Bezug auf den Klimawandel frei.  </w:t>
      </w:r>
    </w:p>
    <w:p w14:paraId="605701FD" w14:textId="04F42446" w:rsidR="00C24A4F" w:rsidRDefault="00C24A4F" w:rsidP="00264B3E">
      <w:pPr>
        <w:spacing w:line="276" w:lineRule="auto"/>
        <w:rPr>
          <w:sz w:val="22"/>
          <w:szCs w:val="22"/>
          <w:lang w:val="de-DE"/>
        </w:rPr>
      </w:pPr>
    </w:p>
    <w:p w14:paraId="25205158" w14:textId="16EEF3DB" w:rsidR="00C24A4F" w:rsidRDefault="00C24A4F" w:rsidP="00264B3E">
      <w:pPr>
        <w:spacing w:line="276" w:lineRule="auto"/>
        <w:rPr>
          <w:sz w:val="22"/>
          <w:szCs w:val="22"/>
          <w:lang w:val="de-DE"/>
        </w:rPr>
      </w:pPr>
      <w:r>
        <w:rPr>
          <w:sz w:val="22"/>
          <w:szCs w:val="22"/>
          <w:lang w:val="de-DE"/>
        </w:rPr>
        <w:t xml:space="preserve">Mit dem Wäschekorb zur Kunstausstellung? Ja, genau dazu rufen Markus und Elisabeth Brügger auf: Besucher*innen können am Wochenende einen Korb mit ihrer frisch gewaschenen, noch </w:t>
      </w:r>
      <w:r w:rsidR="00DC6BFE">
        <w:rPr>
          <w:sz w:val="22"/>
          <w:szCs w:val="22"/>
          <w:lang w:val="de-DE"/>
        </w:rPr>
        <w:t>feuchten</w:t>
      </w:r>
      <w:r>
        <w:rPr>
          <w:sz w:val="22"/>
          <w:szCs w:val="22"/>
          <w:lang w:val="de-DE"/>
        </w:rPr>
        <w:t xml:space="preserve"> Wäsche bei ihnen</w:t>
      </w:r>
      <w:r w:rsidR="008F7177">
        <w:rPr>
          <w:sz w:val="22"/>
          <w:szCs w:val="22"/>
          <w:lang w:val="de-DE"/>
        </w:rPr>
        <w:t xml:space="preserve"> an der </w:t>
      </w:r>
      <w:proofErr w:type="spellStart"/>
      <w:r w:rsidR="008F7177">
        <w:rPr>
          <w:sz w:val="22"/>
          <w:szCs w:val="22"/>
          <w:lang w:val="de-DE"/>
        </w:rPr>
        <w:t>Diemelbrücke</w:t>
      </w:r>
      <w:proofErr w:type="spellEnd"/>
      <w:r w:rsidR="008F7177">
        <w:rPr>
          <w:sz w:val="22"/>
          <w:szCs w:val="22"/>
          <w:lang w:val="de-DE"/>
        </w:rPr>
        <w:t xml:space="preserve"> </w:t>
      </w:r>
      <w:r>
        <w:rPr>
          <w:sz w:val="22"/>
          <w:szCs w:val="22"/>
          <w:lang w:val="de-DE"/>
        </w:rPr>
        <w:t>abgeben</w:t>
      </w:r>
      <w:r w:rsidR="006B5AF9">
        <w:rPr>
          <w:sz w:val="22"/>
          <w:szCs w:val="22"/>
          <w:lang w:val="de-DE"/>
        </w:rPr>
        <w:t xml:space="preserve">. </w:t>
      </w:r>
      <w:r>
        <w:rPr>
          <w:sz w:val="22"/>
          <w:szCs w:val="22"/>
          <w:lang w:val="de-DE"/>
        </w:rPr>
        <w:t>An langen Wäscheleinen trockne</w:t>
      </w:r>
      <w:r w:rsidR="00DC6BFE">
        <w:rPr>
          <w:sz w:val="22"/>
          <w:szCs w:val="22"/>
          <w:lang w:val="de-DE"/>
        </w:rPr>
        <w:t>n Hemden und Handtücher</w:t>
      </w:r>
      <w:r>
        <w:rPr>
          <w:sz w:val="22"/>
          <w:szCs w:val="22"/>
          <w:lang w:val="de-DE"/>
        </w:rPr>
        <w:t xml:space="preserve">, während die Besucher*innen </w:t>
      </w:r>
      <w:r w:rsidR="006B5AF9">
        <w:rPr>
          <w:sz w:val="22"/>
          <w:szCs w:val="22"/>
          <w:lang w:val="de-DE"/>
        </w:rPr>
        <w:t xml:space="preserve">durch die Ausstellung gehen, und </w:t>
      </w:r>
      <w:r w:rsidR="00DC6BFE">
        <w:rPr>
          <w:sz w:val="22"/>
          <w:szCs w:val="22"/>
          <w:lang w:val="de-DE"/>
        </w:rPr>
        <w:t>können</w:t>
      </w:r>
      <w:r w:rsidR="006B5AF9">
        <w:rPr>
          <w:sz w:val="22"/>
          <w:szCs w:val="22"/>
          <w:lang w:val="de-DE"/>
        </w:rPr>
        <w:t xml:space="preserve"> trocken wieder mit nach Hause genommen werden – ganz ohne Trockner. Unter der Woche können </w:t>
      </w:r>
      <w:r w:rsidR="00DC6BFE">
        <w:rPr>
          <w:sz w:val="22"/>
          <w:szCs w:val="22"/>
          <w:lang w:val="de-DE"/>
        </w:rPr>
        <w:t xml:space="preserve">die </w:t>
      </w:r>
      <w:r w:rsidR="006B5AF9">
        <w:rPr>
          <w:sz w:val="22"/>
          <w:szCs w:val="22"/>
          <w:lang w:val="de-DE"/>
        </w:rPr>
        <w:t xml:space="preserve">Besucher*innen </w:t>
      </w:r>
      <w:r w:rsidR="00DC6BFE">
        <w:rPr>
          <w:sz w:val="22"/>
          <w:szCs w:val="22"/>
          <w:lang w:val="de-DE"/>
        </w:rPr>
        <w:t>ihre</w:t>
      </w:r>
      <w:r w:rsidR="006B5AF9">
        <w:rPr>
          <w:sz w:val="22"/>
          <w:szCs w:val="22"/>
          <w:lang w:val="de-DE"/>
        </w:rPr>
        <w:t xml:space="preserve"> Wäsche selbst aufhängen. Es ist ein Symbol für all die </w:t>
      </w:r>
      <w:r w:rsidR="006B5AF9">
        <w:rPr>
          <w:sz w:val="22"/>
          <w:szCs w:val="22"/>
          <w:lang w:val="de-DE"/>
        </w:rPr>
        <w:lastRenderedPageBreak/>
        <w:t xml:space="preserve">kleinen Veränderungen in unserem Alltag, für die wir uns bewusst entscheiden können, um dem Klimawandel zu begegnen. </w:t>
      </w:r>
    </w:p>
    <w:p w14:paraId="737C25B4" w14:textId="064C5653" w:rsidR="00081C69" w:rsidRDefault="00081C69" w:rsidP="00264B3E">
      <w:pPr>
        <w:spacing w:line="276" w:lineRule="auto"/>
        <w:rPr>
          <w:sz w:val="22"/>
          <w:szCs w:val="22"/>
          <w:lang w:val="de-DE"/>
        </w:rPr>
      </w:pPr>
    </w:p>
    <w:p w14:paraId="3998538B" w14:textId="0DB2A7E9" w:rsidR="00D67864" w:rsidRPr="00D67864" w:rsidRDefault="00D67864" w:rsidP="00264B3E">
      <w:pPr>
        <w:spacing w:line="276" w:lineRule="auto"/>
        <w:rPr>
          <w:b/>
          <w:sz w:val="22"/>
          <w:szCs w:val="22"/>
          <w:lang w:val="de-DE"/>
        </w:rPr>
      </w:pPr>
      <w:r w:rsidRPr="00D67864">
        <w:rPr>
          <w:b/>
          <w:sz w:val="22"/>
          <w:szCs w:val="22"/>
          <w:lang w:val="de-DE"/>
        </w:rPr>
        <w:t>Harte Zeit</w:t>
      </w:r>
      <w:r w:rsidR="006B5AF9">
        <w:rPr>
          <w:b/>
          <w:sz w:val="22"/>
          <w:szCs w:val="22"/>
          <w:lang w:val="de-DE"/>
        </w:rPr>
        <w:t xml:space="preserve"> oder</w:t>
      </w:r>
      <w:r w:rsidR="00037DB5">
        <w:rPr>
          <w:b/>
          <w:sz w:val="22"/>
          <w:szCs w:val="22"/>
          <w:lang w:val="de-DE"/>
        </w:rPr>
        <w:t xml:space="preserve"> hoffnungsvolle Zeit</w:t>
      </w:r>
      <w:r w:rsidR="006B5AF9">
        <w:rPr>
          <w:b/>
          <w:sz w:val="22"/>
          <w:szCs w:val="22"/>
          <w:lang w:val="de-DE"/>
        </w:rPr>
        <w:t>?</w:t>
      </w:r>
    </w:p>
    <w:p w14:paraId="0EF64DD8" w14:textId="7234D652" w:rsidR="00D67864" w:rsidRDefault="00D67864" w:rsidP="00264B3E">
      <w:pPr>
        <w:spacing w:line="276" w:lineRule="auto"/>
        <w:rPr>
          <w:sz w:val="22"/>
          <w:szCs w:val="22"/>
          <w:lang w:val="de-DE"/>
        </w:rPr>
      </w:pPr>
    </w:p>
    <w:p w14:paraId="211F7430" w14:textId="778C5224" w:rsidR="00195576" w:rsidRDefault="00195576" w:rsidP="00264B3E">
      <w:pPr>
        <w:spacing w:line="276" w:lineRule="auto"/>
        <w:rPr>
          <w:sz w:val="22"/>
          <w:szCs w:val="22"/>
          <w:lang w:val="de-DE"/>
        </w:rPr>
      </w:pPr>
      <w:r>
        <w:rPr>
          <w:sz w:val="22"/>
          <w:szCs w:val="22"/>
          <w:lang w:val="de-DE"/>
        </w:rPr>
        <w:t xml:space="preserve">Die </w:t>
      </w:r>
      <w:proofErr w:type="spellStart"/>
      <w:r>
        <w:rPr>
          <w:sz w:val="22"/>
          <w:szCs w:val="22"/>
          <w:lang w:val="de-DE"/>
        </w:rPr>
        <w:t>Coronapandemie</w:t>
      </w:r>
      <w:proofErr w:type="spellEnd"/>
      <w:r>
        <w:rPr>
          <w:sz w:val="22"/>
          <w:szCs w:val="22"/>
          <w:lang w:val="de-DE"/>
        </w:rPr>
        <w:t xml:space="preserve"> hat auch die Künstler*innen vor schwierige Herausforderungen gestellt. </w:t>
      </w:r>
    </w:p>
    <w:p w14:paraId="2D6D1DF8" w14:textId="44864605" w:rsidR="00081C69" w:rsidRDefault="006B5AF9" w:rsidP="00264B3E">
      <w:pPr>
        <w:spacing w:line="276" w:lineRule="auto"/>
        <w:rPr>
          <w:sz w:val="22"/>
          <w:szCs w:val="22"/>
          <w:lang w:val="de-DE"/>
        </w:rPr>
      </w:pPr>
      <w:r>
        <w:rPr>
          <w:sz w:val="22"/>
          <w:szCs w:val="22"/>
          <w:lang w:val="de-DE"/>
        </w:rPr>
        <w:t xml:space="preserve">Viele </w:t>
      </w:r>
      <w:r w:rsidR="00195576">
        <w:rPr>
          <w:sz w:val="22"/>
          <w:szCs w:val="22"/>
          <w:lang w:val="de-DE"/>
        </w:rPr>
        <w:t>von ihnen</w:t>
      </w:r>
      <w:r>
        <w:rPr>
          <w:sz w:val="22"/>
          <w:szCs w:val="22"/>
          <w:lang w:val="de-DE"/>
        </w:rPr>
        <w:t xml:space="preserve"> sind </w:t>
      </w:r>
      <w:r w:rsidR="00DC6BFE">
        <w:rPr>
          <w:sz w:val="22"/>
          <w:szCs w:val="22"/>
          <w:lang w:val="de-DE"/>
        </w:rPr>
        <w:t>froh</w:t>
      </w:r>
      <w:r>
        <w:rPr>
          <w:sz w:val="22"/>
          <w:szCs w:val="22"/>
          <w:lang w:val="de-DE"/>
        </w:rPr>
        <w:t xml:space="preserve">, dass </w:t>
      </w:r>
      <w:r w:rsidR="00195576">
        <w:rPr>
          <w:sz w:val="22"/>
          <w:szCs w:val="22"/>
          <w:lang w:val="de-DE"/>
        </w:rPr>
        <w:t>der bewegte wind</w:t>
      </w:r>
      <w:r>
        <w:rPr>
          <w:sz w:val="22"/>
          <w:szCs w:val="22"/>
          <w:lang w:val="de-DE"/>
        </w:rPr>
        <w:t xml:space="preserve"> stattfinden kann und freuen sich schon </w:t>
      </w:r>
      <w:r w:rsidR="00DC6BFE">
        <w:rPr>
          <w:sz w:val="22"/>
          <w:szCs w:val="22"/>
          <w:lang w:val="de-DE"/>
        </w:rPr>
        <w:t xml:space="preserve">auf den persönlichen </w:t>
      </w:r>
      <w:r>
        <w:rPr>
          <w:sz w:val="22"/>
          <w:szCs w:val="22"/>
          <w:lang w:val="de-DE"/>
        </w:rPr>
        <w:t xml:space="preserve">Austausch mit Besucher*innen und Künstlerkolleg*innen. </w:t>
      </w:r>
      <w:r w:rsidR="00211F67">
        <w:rPr>
          <w:sz w:val="22"/>
          <w:szCs w:val="22"/>
          <w:lang w:val="de-DE"/>
        </w:rPr>
        <w:t>So meint der</w:t>
      </w:r>
      <w:r w:rsidR="00081C69">
        <w:rPr>
          <w:sz w:val="22"/>
          <w:szCs w:val="22"/>
          <w:lang w:val="de-DE"/>
        </w:rPr>
        <w:t xml:space="preserve"> 49-jährige Jean-Michel Rolland aus Marseille: „Es sind schwierige Zeiten, weil so viele Ausstellungsorte geschlossen sind. Zum Glück können wir auf Freiluft-Festivals wie den bewegten wind zählen.“  </w:t>
      </w:r>
    </w:p>
    <w:p w14:paraId="190E6576" w14:textId="58571EBB" w:rsidR="00081C69" w:rsidRDefault="00081C69" w:rsidP="00264B3E">
      <w:pPr>
        <w:spacing w:line="276" w:lineRule="auto"/>
        <w:rPr>
          <w:sz w:val="22"/>
          <w:szCs w:val="22"/>
          <w:lang w:val="de-DE"/>
        </w:rPr>
      </w:pPr>
    </w:p>
    <w:p w14:paraId="26A43EB7" w14:textId="2867D1BD" w:rsidR="00CB7D8F" w:rsidRDefault="002437A7" w:rsidP="00264B3E">
      <w:pPr>
        <w:spacing w:line="276" w:lineRule="auto"/>
        <w:rPr>
          <w:sz w:val="22"/>
          <w:szCs w:val="22"/>
          <w:lang w:val="de-DE"/>
        </w:rPr>
      </w:pPr>
      <w:r>
        <w:rPr>
          <w:sz w:val="22"/>
          <w:szCs w:val="22"/>
          <w:lang w:val="de-DE"/>
        </w:rPr>
        <w:t xml:space="preserve">Cat </w:t>
      </w:r>
      <w:proofErr w:type="spellStart"/>
      <w:r>
        <w:rPr>
          <w:sz w:val="22"/>
          <w:szCs w:val="22"/>
          <w:lang w:val="de-DE"/>
        </w:rPr>
        <w:t>Woywod</w:t>
      </w:r>
      <w:proofErr w:type="spellEnd"/>
      <w:r>
        <w:rPr>
          <w:sz w:val="22"/>
          <w:szCs w:val="22"/>
          <w:lang w:val="de-DE"/>
        </w:rPr>
        <w:t xml:space="preserve"> ist 29 Jahre, </w:t>
      </w:r>
      <w:r w:rsidR="00E12A3F">
        <w:rPr>
          <w:sz w:val="22"/>
          <w:szCs w:val="22"/>
          <w:lang w:val="de-DE"/>
        </w:rPr>
        <w:t>wohnt</w:t>
      </w:r>
      <w:r>
        <w:rPr>
          <w:sz w:val="22"/>
          <w:szCs w:val="22"/>
          <w:lang w:val="de-DE"/>
        </w:rPr>
        <w:t xml:space="preserve"> </w:t>
      </w:r>
      <w:r w:rsidR="00E12A3F">
        <w:rPr>
          <w:sz w:val="22"/>
          <w:szCs w:val="22"/>
          <w:lang w:val="de-DE"/>
        </w:rPr>
        <w:t>in</w:t>
      </w:r>
      <w:r>
        <w:rPr>
          <w:sz w:val="22"/>
          <w:szCs w:val="22"/>
          <w:lang w:val="de-DE"/>
        </w:rPr>
        <w:t xml:space="preserve"> Kassel und nimmt zum ersten Mal am bewegten wind teil. </w:t>
      </w:r>
      <w:r w:rsidR="008F7177">
        <w:rPr>
          <w:sz w:val="22"/>
          <w:szCs w:val="22"/>
          <w:lang w:val="de-DE"/>
        </w:rPr>
        <w:t>Sie</w:t>
      </w:r>
      <w:r>
        <w:rPr>
          <w:sz w:val="22"/>
          <w:szCs w:val="22"/>
          <w:lang w:val="de-DE"/>
        </w:rPr>
        <w:t xml:space="preserve"> sagt: „Ich freue mich schon seit dem Frühling darauf, Teil des Festivals zu sein. In den letzten anderthalb Jahren haben sich extreme Zustände von existenzieller Angst, aber auch neu gefundener Ruhe abgewechselt</w:t>
      </w:r>
      <w:r w:rsidR="00E12A3F">
        <w:rPr>
          <w:sz w:val="22"/>
          <w:szCs w:val="22"/>
          <w:lang w:val="de-DE"/>
        </w:rPr>
        <w:t xml:space="preserve">.“ Und </w:t>
      </w:r>
      <w:r w:rsidR="008F7177">
        <w:rPr>
          <w:sz w:val="22"/>
          <w:szCs w:val="22"/>
          <w:lang w:val="de-DE"/>
        </w:rPr>
        <w:t>sie</w:t>
      </w:r>
      <w:r w:rsidR="00E12A3F">
        <w:rPr>
          <w:sz w:val="22"/>
          <w:szCs w:val="22"/>
          <w:lang w:val="de-DE"/>
        </w:rPr>
        <w:t xml:space="preserve"> fügt hinzu: „Zu Beginn der Pandemie hieß es oft: ‚Nichts wird mehr so, wie es mal war.‘ Diesen Satz habe ich – trotz der beängstigenden Situation – als sehr hoffnungsvoll empfunden. Denn für einen jungen Menschen, der in eine Zukunft hineinwächst, die auf zerstörerischen Prinzipien beruht, ist die Aussicht auf Veränderung eine reale Chance, die Zukunft besser zu gestalten und lebenswerter für alle zu machen!“</w:t>
      </w:r>
    </w:p>
    <w:p w14:paraId="47E6ECFC" w14:textId="6DB61649" w:rsidR="00F41567" w:rsidRDefault="00F41567" w:rsidP="00264B3E">
      <w:pPr>
        <w:spacing w:line="276" w:lineRule="auto"/>
        <w:rPr>
          <w:sz w:val="22"/>
          <w:szCs w:val="22"/>
          <w:lang w:val="de-DE"/>
        </w:rPr>
      </w:pPr>
    </w:p>
    <w:p w14:paraId="7D81D099" w14:textId="3E4C25DE" w:rsidR="00F41567" w:rsidRPr="00F41567" w:rsidRDefault="00F41567" w:rsidP="00264B3E">
      <w:pPr>
        <w:spacing w:line="276" w:lineRule="auto"/>
        <w:rPr>
          <w:b/>
          <w:sz w:val="22"/>
          <w:szCs w:val="22"/>
          <w:lang w:val="de-DE"/>
        </w:rPr>
      </w:pPr>
      <w:r w:rsidRPr="00F41567">
        <w:rPr>
          <w:b/>
          <w:sz w:val="22"/>
          <w:szCs w:val="22"/>
          <w:lang w:val="de-DE"/>
        </w:rPr>
        <w:t xml:space="preserve">In diesem Jahr mehr Videokunst </w:t>
      </w:r>
    </w:p>
    <w:p w14:paraId="5C8F2906" w14:textId="77777777" w:rsidR="00F41567" w:rsidRDefault="00F41567" w:rsidP="00264B3E">
      <w:pPr>
        <w:spacing w:line="276" w:lineRule="auto"/>
        <w:rPr>
          <w:sz w:val="22"/>
          <w:szCs w:val="22"/>
          <w:lang w:val="de-DE"/>
        </w:rPr>
      </w:pPr>
    </w:p>
    <w:p w14:paraId="60EBDFD6" w14:textId="1FEB9BDF" w:rsidR="00223A2B" w:rsidRPr="00E12A3F" w:rsidRDefault="00E12A3F" w:rsidP="00264B3E">
      <w:pPr>
        <w:spacing w:line="276" w:lineRule="auto"/>
        <w:rPr>
          <w:sz w:val="22"/>
          <w:szCs w:val="22"/>
          <w:lang w:val="de-DE"/>
        </w:rPr>
      </w:pPr>
      <w:r>
        <w:rPr>
          <w:sz w:val="22"/>
          <w:szCs w:val="22"/>
          <w:lang w:val="de-DE"/>
        </w:rPr>
        <w:t xml:space="preserve">Insgesamt nehmen </w:t>
      </w:r>
      <w:r w:rsidR="00F41567">
        <w:rPr>
          <w:sz w:val="22"/>
          <w:szCs w:val="22"/>
          <w:lang w:val="de-DE"/>
        </w:rPr>
        <w:t xml:space="preserve">42 Künstler*innen aus aller Welt </w:t>
      </w:r>
      <w:r w:rsidR="002D7DEB">
        <w:rPr>
          <w:sz w:val="22"/>
          <w:szCs w:val="22"/>
          <w:lang w:val="de-DE"/>
        </w:rPr>
        <w:t xml:space="preserve">am bewegten wind 2021 </w:t>
      </w:r>
      <w:r w:rsidR="00F41567">
        <w:rPr>
          <w:sz w:val="22"/>
          <w:szCs w:val="22"/>
          <w:lang w:val="de-DE"/>
        </w:rPr>
        <w:t>teil. „Wegen der Pandemiesituation können einige Künstler*innen</w:t>
      </w:r>
      <w:r>
        <w:rPr>
          <w:sz w:val="22"/>
          <w:szCs w:val="22"/>
          <w:lang w:val="de-DE"/>
        </w:rPr>
        <w:t xml:space="preserve"> </w:t>
      </w:r>
      <w:r w:rsidR="00F41567">
        <w:rPr>
          <w:sz w:val="22"/>
          <w:szCs w:val="22"/>
          <w:lang w:val="de-DE"/>
        </w:rPr>
        <w:t>leider nicht anreisen“,</w:t>
      </w:r>
      <w:r w:rsidR="002D7DEB">
        <w:rPr>
          <w:sz w:val="22"/>
          <w:szCs w:val="22"/>
          <w:lang w:val="de-DE"/>
        </w:rPr>
        <w:t xml:space="preserve"> erklärt</w:t>
      </w:r>
      <w:r w:rsidR="00F41567">
        <w:rPr>
          <w:sz w:val="22"/>
          <w:szCs w:val="22"/>
          <w:lang w:val="de-DE"/>
        </w:rPr>
        <w:t xml:space="preserve"> Reta Reinl. „</w:t>
      </w:r>
      <w:r>
        <w:rPr>
          <w:sz w:val="22"/>
          <w:szCs w:val="22"/>
          <w:lang w:val="de-DE"/>
        </w:rPr>
        <w:t>Manche haben</w:t>
      </w:r>
      <w:r w:rsidR="00F41567">
        <w:rPr>
          <w:sz w:val="22"/>
          <w:szCs w:val="22"/>
          <w:lang w:val="de-DE"/>
        </w:rPr>
        <w:t xml:space="preserve"> Schwierigkeiten, Visa zu erhalten</w:t>
      </w:r>
      <w:r>
        <w:rPr>
          <w:sz w:val="22"/>
          <w:szCs w:val="22"/>
          <w:lang w:val="de-DE"/>
        </w:rPr>
        <w:t>, andere</w:t>
      </w:r>
      <w:r w:rsidR="00F41567">
        <w:rPr>
          <w:sz w:val="22"/>
          <w:szCs w:val="22"/>
          <w:lang w:val="de-DE"/>
        </w:rPr>
        <w:t xml:space="preserve"> beklagen </w:t>
      </w:r>
      <w:proofErr w:type="spellStart"/>
      <w:r w:rsidR="00F41567">
        <w:rPr>
          <w:sz w:val="22"/>
          <w:szCs w:val="22"/>
          <w:lang w:val="de-DE"/>
        </w:rPr>
        <w:t>Coronatote</w:t>
      </w:r>
      <w:proofErr w:type="spellEnd"/>
      <w:r w:rsidR="00F41567">
        <w:rPr>
          <w:sz w:val="22"/>
          <w:szCs w:val="22"/>
          <w:lang w:val="de-DE"/>
        </w:rPr>
        <w:t xml:space="preserve"> in ihrer Familie. </w:t>
      </w:r>
      <w:r w:rsidR="00DD2132">
        <w:rPr>
          <w:sz w:val="22"/>
          <w:szCs w:val="22"/>
          <w:lang w:val="de-DE"/>
        </w:rPr>
        <w:t>Manchmal</w:t>
      </w:r>
      <w:r w:rsidR="00F41567">
        <w:rPr>
          <w:sz w:val="22"/>
          <w:szCs w:val="22"/>
          <w:lang w:val="de-DE"/>
        </w:rPr>
        <w:t xml:space="preserve"> können wir Lösungen finden, indem wir zum Beispiel Videoaufnahmen der Kunstobjekte zeigen oder uns </w:t>
      </w:r>
      <w:r w:rsidR="002D7DEB">
        <w:rPr>
          <w:sz w:val="22"/>
          <w:szCs w:val="22"/>
          <w:lang w:val="de-DE"/>
        </w:rPr>
        <w:t xml:space="preserve">das Exponat </w:t>
      </w:r>
      <w:r w:rsidR="00F41567">
        <w:rPr>
          <w:sz w:val="22"/>
          <w:szCs w:val="22"/>
          <w:lang w:val="de-DE"/>
        </w:rPr>
        <w:t xml:space="preserve">schicken lassen und </w:t>
      </w:r>
      <w:r>
        <w:rPr>
          <w:sz w:val="22"/>
          <w:szCs w:val="22"/>
          <w:lang w:val="de-DE"/>
        </w:rPr>
        <w:t xml:space="preserve">es </w:t>
      </w:r>
      <w:r w:rsidR="00F41567">
        <w:rPr>
          <w:sz w:val="22"/>
          <w:szCs w:val="22"/>
          <w:lang w:val="de-DE"/>
        </w:rPr>
        <w:t>hier vor Ort aufbauen.“ Deshalb gibt es in diesem Jahr deutlich mehr Videokunst zu sehen – insgesamt zehn Videos –</w:t>
      </w:r>
      <w:r w:rsidR="002D7DEB">
        <w:rPr>
          <w:sz w:val="22"/>
          <w:szCs w:val="22"/>
          <w:lang w:val="de-DE"/>
        </w:rPr>
        <w:t>,</w:t>
      </w:r>
      <w:r w:rsidR="00F41567">
        <w:rPr>
          <w:sz w:val="22"/>
          <w:szCs w:val="22"/>
          <w:lang w:val="de-DE"/>
        </w:rPr>
        <w:t xml:space="preserve"> die voraussichtlich in der</w:t>
      </w:r>
      <w:r w:rsidR="008F7177">
        <w:rPr>
          <w:sz w:val="22"/>
          <w:szCs w:val="22"/>
          <w:lang w:val="de-DE"/>
        </w:rPr>
        <w:t xml:space="preserve"> Altstadt von</w:t>
      </w:r>
      <w:r w:rsidR="00F41567">
        <w:rPr>
          <w:sz w:val="22"/>
          <w:szCs w:val="22"/>
          <w:lang w:val="de-DE"/>
        </w:rPr>
        <w:t xml:space="preserve"> Hofgeismar gezeigt werden</w:t>
      </w:r>
      <w:r w:rsidR="002D7DEB">
        <w:rPr>
          <w:sz w:val="22"/>
          <w:szCs w:val="22"/>
          <w:lang w:val="de-DE"/>
        </w:rPr>
        <w:t xml:space="preserve"> und darüber hinaus online abrufbar sind</w:t>
      </w:r>
      <w:r w:rsidR="00F41567">
        <w:rPr>
          <w:sz w:val="22"/>
          <w:szCs w:val="22"/>
          <w:lang w:val="de-DE"/>
        </w:rPr>
        <w:t xml:space="preserve">.  </w:t>
      </w:r>
    </w:p>
    <w:p w14:paraId="2B0C33F8" w14:textId="0E327EA6" w:rsidR="00223A2B" w:rsidRDefault="00223A2B" w:rsidP="00264B3E">
      <w:pPr>
        <w:spacing w:line="276" w:lineRule="auto"/>
        <w:rPr>
          <w:b/>
          <w:sz w:val="22"/>
          <w:szCs w:val="22"/>
          <w:lang w:val="de-DE"/>
        </w:rPr>
      </w:pPr>
    </w:p>
    <w:p w14:paraId="423159B5" w14:textId="73374B61" w:rsidR="00223A2B" w:rsidRDefault="00223A2B" w:rsidP="00264B3E">
      <w:pPr>
        <w:spacing w:line="276" w:lineRule="auto"/>
        <w:rPr>
          <w:b/>
          <w:sz w:val="22"/>
          <w:szCs w:val="22"/>
          <w:lang w:val="de-DE"/>
        </w:rPr>
      </w:pPr>
      <w:r>
        <w:rPr>
          <w:b/>
          <w:sz w:val="22"/>
          <w:szCs w:val="22"/>
          <w:lang w:val="de-DE"/>
        </w:rPr>
        <w:t xml:space="preserve">Zwei neue </w:t>
      </w:r>
      <w:r w:rsidR="00BA050B">
        <w:rPr>
          <w:b/>
          <w:sz w:val="22"/>
          <w:szCs w:val="22"/>
          <w:lang w:val="de-DE"/>
        </w:rPr>
        <w:t>Förderer</w:t>
      </w:r>
      <w:r>
        <w:rPr>
          <w:b/>
          <w:sz w:val="22"/>
          <w:szCs w:val="22"/>
          <w:lang w:val="de-DE"/>
        </w:rPr>
        <w:t xml:space="preserve"> sind an Bord</w:t>
      </w:r>
    </w:p>
    <w:p w14:paraId="2819956F" w14:textId="77777777" w:rsidR="002D7DEB" w:rsidRPr="00223A2B" w:rsidRDefault="002D7DEB" w:rsidP="00264B3E">
      <w:pPr>
        <w:spacing w:line="276" w:lineRule="auto"/>
        <w:rPr>
          <w:b/>
          <w:sz w:val="22"/>
          <w:szCs w:val="22"/>
          <w:lang w:val="de-DE"/>
        </w:rPr>
      </w:pPr>
    </w:p>
    <w:p w14:paraId="5316036F" w14:textId="66BE7393" w:rsidR="00223A2B" w:rsidRDefault="00CF4B8F" w:rsidP="00264B3E">
      <w:pPr>
        <w:spacing w:line="276" w:lineRule="auto"/>
        <w:rPr>
          <w:sz w:val="22"/>
          <w:szCs w:val="22"/>
          <w:lang w:val="de-DE"/>
        </w:rPr>
      </w:pPr>
      <w:r>
        <w:rPr>
          <w:sz w:val="22"/>
          <w:szCs w:val="22"/>
          <w:lang w:val="de-DE"/>
        </w:rPr>
        <w:t>Der bewegte wind e. V. freut sich über zwei neue Förderer, die das Kunstfestival gemeinsam mit zahlreichen weiteren Förderern unterstützen: Das Hessische Ministerium für Wissenschaft und Kunst sowie der Bundesverband Windenergie (Landesverband Hessen). Reta Reinl betont dazu: „</w:t>
      </w:r>
      <w:r w:rsidR="002D7DEB">
        <w:rPr>
          <w:sz w:val="22"/>
          <w:szCs w:val="22"/>
          <w:lang w:val="de-DE"/>
        </w:rPr>
        <w:t xml:space="preserve">Ohne unsere Förderer würde es den bewegten wind so nicht geben. Dank ihnen sind wir in der Lage, kostenfrei Kunst- und Naturerlebnisse </w:t>
      </w:r>
      <w:r w:rsidR="00E5456D">
        <w:rPr>
          <w:sz w:val="22"/>
          <w:szCs w:val="22"/>
          <w:lang w:val="de-DE"/>
        </w:rPr>
        <w:t xml:space="preserve">für alle </w:t>
      </w:r>
      <w:r w:rsidR="002D7DEB">
        <w:rPr>
          <w:sz w:val="22"/>
          <w:szCs w:val="22"/>
          <w:lang w:val="de-DE"/>
        </w:rPr>
        <w:t xml:space="preserve">bieten zu können. Durch Kunst sehen </w:t>
      </w:r>
      <w:r w:rsidR="00E5456D">
        <w:rPr>
          <w:sz w:val="22"/>
          <w:szCs w:val="22"/>
          <w:lang w:val="de-DE"/>
        </w:rPr>
        <w:t>die Menschen</w:t>
      </w:r>
      <w:r w:rsidR="002D7DEB">
        <w:rPr>
          <w:sz w:val="22"/>
          <w:szCs w:val="22"/>
          <w:lang w:val="de-DE"/>
        </w:rPr>
        <w:t xml:space="preserve"> ihre Landschaft anders, entdecken neue Orte, </w:t>
      </w:r>
      <w:r w:rsidR="00E5456D">
        <w:rPr>
          <w:sz w:val="22"/>
          <w:szCs w:val="22"/>
          <w:lang w:val="de-DE"/>
        </w:rPr>
        <w:t>kommen ins Gespräch mit Gleichgesinnten und lassen sich tief inspirieren. Gerade bei der jetzigen Herausforderung, dem Klimawandel, der uns alle betrifft, können Impulse aus Kunst und Kultur die Menschen beim Verstehen und Verändern unterstützen!“</w:t>
      </w:r>
      <w:r w:rsidR="002D7DEB">
        <w:rPr>
          <w:sz w:val="22"/>
          <w:szCs w:val="22"/>
          <w:lang w:val="de-DE"/>
        </w:rPr>
        <w:t xml:space="preserve"> </w:t>
      </w:r>
    </w:p>
    <w:p w14:paraId="4D7C2C21" w14:textId="77777777" w:rsidR="00CF4B8F" w:rsidRDefault="00CF4B8F" w:rsidP="00264B3E">
      <w:pPr>
        <w:spacing w:line="276" w:lineRule="auto"/>
        <w:rPr>
          <w:sz w:val="22"/>
          <w:szCs w:val="22"/>
          <w:lang w:val="de-DE"/>
        </w:rPr>
      </w:pPr>
    </w:p>
    <w:p w14:paraId="26C03865" w14:textId="77777777" w:rsidR="00E12A3F" w:rsidRPr="00DD2132" w:rsidRDefault="00E12A3F" w:rsidP="00264B3E">
      <w:pPr>
        <w:spacing w:line="276" w:lineRule="auto"/>
        <w:rPr>
          <w:b/>
          <w:sz w:val="22"/>
          <w:szCs w:val="22"/>
          <w:lang w:val="de-DE"/>
        </w:rPr>
      </w:pPr>
      <w:r w:rsidRPr="00DD2132">
        <w:rPr>
          <w:b/>
          <w:sz w:val="22"/>
          <w:szCs w:val="22"/>
          <w:lang w:val="de-DE"/>
        </w:rPr>
        <w:t xml:space="preserve">Mehr Informationen unter: </w:t>
      </w:r>
      <w:hyperlink r:id="rId12" w:history="1">
        <w:r w:rsidRPr="00DD2132">
          <w:rPr>
            <w:rStyle w:val="Hyperlink"/>
            <w:rFonts w:ascii="Arial" w:hAnsi="Arial"/>
            <w:b/>
            <w:sz w:val="22"/>
            <w:szCs w:val="22"/>
            <w:lang w:val="de-DE"/>
          </w:rPr>
          <w:t>www.bewegter-wind.de</w:t>
        </w:r>
      </w:hyperlink>
    </w:p>
    <w:p w14:paraId="3D5A27B2" w14:textId="12C5A806" w:rsidR="00E12A3F" w:rsidRDefault="00E12A3F" w:rsidP="00264B3E">
      <w:pPr>
        <w:spacing w:line="276" w:lineRule="auto"/>
        <w:rPr>
          <w:sz w:val="22"/>
          <w:szCs w:val="22"/>
          <w:lang w:val="de-DE"/>
        </w:rPr>
      </w:pPr>
    </w:p>
    <w:p w14:paraId="321385B6" w14:textId="77777777" w:rsidR="000B4CA2" w:rsidRDefault="000B4CA2" w:rsidP="00264B3E">
      <w:pPr>
        <w:spacing w:line="276" w:lineRule="auto"/>
        <w:rPr>
          <w:sz w:val="22"/>
          <w:szCs w:val="22"/>
          <w:lang w:val="de-DE"/>
        </w:rPr>
        <w:sectPr w:rsidR="000B4CA2" w:rsidSect="00002035">
          <w:footerReference w:type="even" r:id="rId13"/>
          <w:footerReference w:type="default" r:id="rId14"/>
          <w:headerReference w:type="first" r:id="rId15"/>
          <w:footerReference w:type="first" r:id="rId16"/>
          <w:type w:val="continuous"/>
          <w:pgSz w:w="11906" w:h="16838"/>
          <w:pgMar w:top="284" w:right="1274" w:bottom="284" w:left="1134" w:header="284" w:footer="227" w:gutter="0"/>
          <w:pgNumType w:start="1"/>
          <w:cols w:space="708"/>
          <w:docGrid w:linePitch="360"/>
        </w:sectPr>
      </w:pPr>
    </w:p>
    <w:p w14:paraId="7FF192BE" w14:textId="7A2DD6CE" w:rsidR="00DD2132" w:rsidRDefault="00DD2132" w:rsidP="00264B3E">
      <w:pPr>
        <w:spacing w:line="276" w:lineRule="auto"/>
        <w:rPr>
          <w:sz w:val="22"/>
          <w:szCs w:val="22"/>
          <w:lang w:val="de-DE"/>
        </w:rPr>
      </w:pPr>
      <w:r w:rsidRPr="00A568C5">
        <w:rPr>
          <w:sz w:val="22"/>
          <w:szCs w:val="22"/>
          <w:lang w:val="de-DE"/>
        </w:rPr>
        <w:t>Bildunterschriften und Quellen:</w:t>
      </w:r>
    </w:p>
    <w:p w14:paraId="4B968BE1" w14:textId="77777777" w:rsidR="00A568C5" w:rsidRPr="00A568C5" w:rsidRDefault="00A568C5" w:rsidP="00264B3E">
      <w:pPr>
        <w:spacing w:line="276" w:lineRule="auto"/>
        <w:rPr>
          <w:sz w:val="22"/>
          <w:szCs w:val="22"/>
          <w:lang w:val="de-DE"/>
        </w:rPr>
      </w:pPr>
    </w:p>
    <w:p w14:paraId="5A6472E8" w14:textId="299B2DBF" w:rsidR="00DD2132" w:rsidRPr="00A568C5" w:rsidRDefault="00DD2132" w:rsidP="00264B3E">
      <w:pPr>
        <w:spacing w:line="276" w:lineRule="auto"/>
        <w:rPr>
          <w:sz w:val="22"/>
          <w:szCs w:val="22"/>
          <w:lang w:val="de-DE"/>
        </w:rPr>
      </w:pPr>
      <w:r w:rsidRPr="00A568C5">
        <w:rPr>
          <w:sz w:val="22"/>
          <w:szCs w:val="22"/>
          <w:lang w:val="de-DE"/>
        </w:rPr>
        <w:t xml:space="preserve">Bild 1: beim bewegten wind 2018 </w:t>
      </w:r>
    </w:p>
    <w:p w14:paraId="25C3C1EF" w14:textId="77777777" w:rsidR="00A568C5" w:rsidRDefault="00DD2132" w:rsidP="000B4CA2">
      <w:pPr>
        <w:spacing w:line="276" w:lineRule="auto"/>
        <w:rPr>
          <w:sz w:val="22"/>
          <w:szCs w:val="22"/>
          <w:lang w:val="de-DE"/>
        </w:rPr>
      </w:pPr>
      <w:r w:rsidRPr="00A568C5">
        <w:rPr>
          <w:sz w:val="22"/>
          <w:szCs w:val="22"/>
          <w:lang w:val="de-DE"/>
        </w:rPr>
        <w:t>Bildquelle:</w:t>
      </w:r>
      <w:r w:rsidR="000B4CA2" w:rsidRPr="00A568C5">
        <w:rPr>
          <w:sz w:val="22"/>
          <w:szCs w:val="22"/>
          <w:lang w:val="de-DE"/>
        </w:rPr>
        <w:t xml:space="preserve"> Winfried Junker-Schönfelder (WJS)</w:t>
      </w:r>
      <w:r w:rsidR="000B4CA2" w:rsidRPr="00A568C5">
        <w:rPr>
          <w:sz w:val="22"/>
          <w:szCs w:val="22"/>
          <w:lang w:val="de-DE"/>
        </w:rPr>
        <w:br/>
      </w:r>
    </w:p>
    <w:p w14:paraId="6C72022C" w14:textId="2B53BFE6" w:rsidR="000B4CA2" w:rsidRPr="00A568C5" w:rsidRDefault="000B4CA2" w:rsidP="000B4CA2">
      <w:pPr>
        <w:spacing w:line="276" w:lineRule="auto"/>
        <w:rPr>
          <w:sz w:val="22"/>
          <w:szCs w:val="22"/>
          <w:lang w:val="de-DE"/>
        </w:rPr>
      </w:pPr>
      <w:r w:rsidRPr="00A568C5">
        <w:rPr>
          <w:sz w:val="22"/>
          <w:szCs w:val="22"/>
          <w:lang w:val="de-DE"/>
        </w:rPr>
        <w:t xml:space="preserve">Bild 2: bewegter wind 2018: </w:t>
      </w:r>
      <w:r w:rsidRPr="00A568C5">
        <w:rPr>
          <w:sz w:val="22"/>
          <w:szCs w:val="22"/>
          <w:lang w:val="de-DE"/>
        </w:rPr>
        <w:br/>
        <w:t>Marion Baumann „Die vermessene Seele“</w:t>
      </w:r>
      <w:bookmarkStart w:id="0" w:name="_GoBack"/>
      <w:bookmarkEnd w:id="0"/>
    </w:p>
    <w:p w14:paraId="6CCA5555" w14:textId="607A86AE" w:rsidR="000B4CA2" w:rsidRPr="00A568C5" w:rsidRDefault="000B4CA2" w:rsidP="000B4CA2">
      <w:pPr>
        <w:spacing w:line="276" w:lineRule="auto"/>
        <w:rPr>
          <w:sz w:val="22"/>
          <w:szCs w:val="22"/>
          <w:lang w:val="de-DE"/>
        </w:rPr>
      </w:pPr>
      <w:r w:rsidRPr="00A568C5">
        <w:rPr>
          <w:sz w:val="22"/>
          <w:szCs w:val="22"/>
          <w:lang w:val="de-DE"/>
        </w:rPr>
        <w:t>Bildquelle:  Gabriele Nippel</w:t>
      </w:r>
    </w:p>
    <w:p w14:paraId="12CC7832" w14:textId="77777777" w:rsidR="000B4CA2" w:rsidRPr="00A568C5" w:rsidRDefault="000B4CA2" w:rsidP="00264B3E">
      <w:pPr>
        <w:spacing w:line="276" w:lineRule="auto"/>
        <w:rPr>
          <w:sz w:val="22"/>
          <w:szCs w:val="22"/>
          <w:lang w:val="de-DE"/>
        </w:rPr>
      </w:pPr>
    </w:p>
    <w:p w14:paraId="18854282" w14:textId="77777777" w:rsidR="00A568C5" w:rsidRDefault="00A568C5" w:rsidP="00264B3E">
      <w:pPr>
        <w:spacing w:line="276" w:lineRule="auto"/>
        <w:rPr>
          <w:sz w:val="22"/>
          <w:szCs w:val="22"/>
          <w:lang w:val="de-DE"/>
        </w:rPr>
        <w:sectPr w:rsidR="00A568C5" w:rsidSect="00A568C5">
          <w:type w:val="continuous"/>
          <w:pgSz w:w="11906" w:h="16838"/>
          <w:pgMar w:top="284" w:right="1274" w:bottom="993" w:left="1134" w:header="284" w:footer="79" w:gutter="0"/>
          <w:pgNumType w:start="1"/>
          <w:cols w:space="708"/>
          <w:docGrid w:linePitch="360"/>
        </w:sectPr>
      </w:pPr>
    </w:p>
    <w:p w14:paraId="729B4430" w14:textId="69811811" w:rsidR="00A568C5" w:rsidRDefault="00A568C5" w:rsidP="00264B3E">
      <w:pPr>
        <w:spacing w:line="276" w:lineRule="auto"/>
        <w:rPr>
          <w:sz w:val="22"/>
          <w:szCs w:val="22"/>
          <w:lang w:val="de-DE"/>
        </w:rPr>
      </w:pPr>
    </w:p>
    <w:p w14:paraId="74368CFD" w14:textId="578DB666" w:rsidR="00081C69" w:rsidRPr="00A568C5" w:rsidRDefault="00DD2132" w:rsidP="00264B3E">
      <w:pPr>
        <w:spacing w:line="276" w:lineRule="auto"/>
        <w:rPr>
          <w:sz w:val="22"/>
          <w:szCs w:val="22"/>
          <w:lang w:val="de-DE"/>
        </w:rPr>
      </w:pPr>
      <w:r w:rsidRPr="00A568C5">
        <w:rPr>
          <w:sz w:val="22"/>
          <w:szCs w:val="22"/>
          <w:lang w:val="de-DE"/>
        </w:rPr>
        <w:t xml:space="preserve">Bild </w:t>
      </w:r>
      <w:r w:rsidR="000B4CA2" w:rsidRPr="00A568C5">
        <w:rPr>
          <w:sz w:val="22"/>
          <w:szCs w:val="22"/>
          <w:lang w:val="de-DE"/>
        </w:rPr>
        <w:t>3</w:t>
      </w:r>
      <w:r w:rsidRPr="00A568C5">
        <w:rPr>
          <w:sz w:val="22"/>
          <w:szCs w:val="22"/>
          <w:lang w:val="de-DE"/>
        </w:rPr>
        <w:t xml:space="preserve">: </w:t>
      </w:r>
      <w:r w:rsidR="000B4CA2" w:rsidRPr="00A568C5">
        <w:rPr>
          <w:sz w:val="22"/>
          <w:szCs w:val="22"/>
          <w:lang w:val="de-DE"/>
        </w:rPr>
        <w:t xml:space="preserve">Remo </w:t>
      </w:r>
      <w:proofErr w:type="spellStart"/>
      <w:r w:rsidR="000B4CA2" w:rsidRPr="00A568C5">
        <w:rPr>
          <w:sz w:val="22"/>
          <w:szCs w:val="22"/>
          <w:lang w:val="de-DE"/>
        </w:rPr>
        <w:t>Lehissa</w:t>
      </w:r>
      <w:proofErr w:type="spellEnd"/>
      <w:r w:rsidR="000B4CA2" w:rsidRPr="00A568C5">
        <w:rPr>
          <w:sz w:val="22"/>
          <w:szCs w:val="22"/>
          <w:lang w:val="de-DE"/>
        </w:rPr>
        <w:t xml:space="preserve"> „</w:t>
      </w:r>
      <w:proofErr w:type="spellStart"/>
      <w:r w:rsidR="000B4CA2" w:rsidRPr="00A568C5">
        <w:rPr>
          <w:sz w:val="22"/>
          <w:szCs w:val="22"/>
          <w:lang w:val="de-DE"/>
        </w:rPr>
        <w:t>Growing</w:t>
      </w:r>
      <w:proofErr w:type="spellEnd"/>
      <w:r w:rsidR="000B4CA2" w:rsidRPr="00A568C5">
        <w:rPr>
          <w:sz w:val="22"/>
          <w:szCs w:val="22"/>
          <w:lang w:val="de-DE"/>
        </w:rPr>
        <w:t xml:space="preserve"> Cloud“</w:t>
      </w:r>
    </w:p>
    <w:p w14:paraId="47713149" w14:textId="1D539D22" w:rsidR="00E41577" w:rsidRPr="00A568C5" w:rsidRDefault="00DD2132" w:rsidP="00211F67">
      <w:pPr>
        <w:spacing w:line="276" w:lineRule="auto"/>
        <w:rPr>
          <w:sz w:val="22"/>
          <w:szCs w:val="22"/>
          <w:lang w:val="de-DE"/>
        </w:rPr>
      </w:pPr>
      <w:r w:rsidRPr="00A568C5">
        <w:rPr>
          <w:sz w:val="22"/>
          <w:szCs w:val="22"/>
          <w:lang w:val="de-DE"/>
        </w:rPr>
        <w:t xml:space="preserve">Bildquelle: </w:t>
      </w:r>
      <w:r w:rsidR="00E41577" w:rsidRPr="00A568C5">
        <w:rPr>
          <w:sz w:val="22"/>
          <w:szCs w:val="22"/>
          <w:lang w:val="de-DE"/>
        </w:rPr>
        <w:t xml:space="preserve"> </w:t>
      </w:r>
      <w:r w:rsidR="000B4CA2" w:rsidRPr="00A568C5">
        <w:rPr>
          <w:sz w:val="22"/>
          <w:szCs w:val="22"/>
          <w:lang w:val="de-DE"/>
        </w:rPr>
        <w:t>Uwe Thon</w:t>
      </w:r>
    </w:p>
    <w:p w14:paraId="728F20A9" w14:textId="77777777" w:rsidR="00A568C5" w:rsidRDefault="00A568C5" w:rsidP="000B4CA2">
      <w:pPr>
        <w:spacing w:line="276" w:lineRule="auto"/>
        <w:rPr>
          <w:sz w:val="22"/>
          <w:szCs w:val="22"/>
          <w:lang w:val="de-DE"/>
        </w:rPr>
        <w:sectPr w:rsidR="00A568C5" w:rsidSect="00A568C5">
          <w:type w:val="continuous"/>
          <w:pgSz w:w="11906" w:h="16838"/>
          <w:pgMar w:top="284" w:right="1274" w:bottom="993" w:left="1134" w:header="284" w:footer="79" w:gutter="0"/>
          <w:pgNumType w:start="1"/>
          <w:cols w:space="708"/>
          <w:docGrid w:linePitch="360"/>
        </w:sectPr>
      </w:pPr>
    </w:p>
    <w:p w14:paraId="4726FA04" w14:textId="03B2846E" w:rsidR="000B4CA2" w:rsidRPr="00A568C5" w:rsidRDefault="000B4CA2" w:rsidP="000B4CA2">
      <w:pPr>
        <w:spacing w:line="276" w:lineRule="auto"/>
        <w:rPr>
          <w:sz w:val="22"/>
          <w:szCs w:val="22"/>
          <w:lang w:val="de-DE"/>
        </w:rPr>
      </w:pPr>
    </w:p>
    <w:p w14:paraId="25489DF3" w14:textId="716B9458" w:rsidR="000B4CA2" w:rsidRPr="00A568C5" w:rsidRDefault="000B4CA2" w:rsidP="000B4CA2">
      <w:pPr>
        <w:spacing w:line="276" w:lineRule="auto"/>
        <w:rPr>
          <w:sz w:val="22"/>
          <w:szCs w:val="22"/>
          <w:lang w:val="de-DE"/>
        </w:rPr>
      </w:pPr>
      <w:r w:rsidRPr="00A568C5">
        <w:rPr>
          <w:sz w:val="22"/>
          <w:szCs w:val="22"/>
          <w:lang w:val="de-DE"/>
        </w:rPr>
        <w:t xml:space="preserve">Bild 4: Am </w:t>
      </w:r>
      <w:proofErr w:type="spellStart"/>
      <w:r w:rsidRPr="00A568C5">
        <w:rPr>
          <w:sz w:val="22"/>
          <w:szCs w:val="22"/>
          <w:lang w:val="de-DE"/>
        </w:rPr>
        <w:t>Kramberg</w:t>
      </w:r>
      <w:proofErr w:type="spellEnd"/>
      <w:r w:rsidRPr="00A568C5">
        <w:rPr>
          <w:sz w:val="22"/>
          <w:szCs w:val="22"/>
          <w:lang w:val="de-DE"/>
        </w:rPr>
        <w:t xml:space="preserve">, Hofgeismar </w:t>
      </w:r>
    </w:p>
    <w:p w14:paraId="12AA8BAD" w14:textId="1EBDD2C1" w:rsidR="000B4CA2" w:rsidRPr="00A568C5" w:rsidRDefault="000B4CA2" w:rsidP="000B4CA2">
      <w:pPr>
        <w:spacing w:line="276" w:lineRule="auto"/>
        <w:rPr>
          <w:sz w:val="22"/>
          <w:szCs w:val="22"/>
          <w:lang w:val="de-DE"/>
        </w:rPr>
      </w:pPr>
      <w:r w:rsidRPr="00A568C5">
        <w:rPr>
          <w:sz w:val="22"/>
          <w:szCs w:val="22"/>
          <w:lang w:val="de-DE"/>
        </w:rPr>
        <w:t>Bildquelle: bewegter wind</w:t>
      </w:r>
    </w:p>
    <w:p w14:paraId="1E7182C5" w14:textId="77777777" w:rsidR="00A568C5" w:rsidRDefault="00A568C5" w:rsidP="000B4CA2">
      <w:pPr>
        <w:spacing w:line="276" w:lineRule="auto"/>
        <w:rPr>
          <w:sz w:val="22"/>
          <w:szCs w:val="22"/>
          <w:lang w:val="de-DE"/>
        </w:rPr>
        <w:sectPr w:rsidR="00A568C5" w:rsidSect="00A568C5">
          <w:type w:val="continuous"/>
          <w:pgSz w:w="11906" w:h="16838"/>
          <w:pgMar w:top="284" w:right="1274" w:bottom="993" w:left="1134" w:header="284" w:footer="79" w:gutter="0"/>
          <w:pgNumType w:start="1"/>
          <w:cols w:space="708"/>
          <w:docGrid w:linePitch="360"/>
        </w:sectPr>
      </w:pPr>
    </w:p>
    <w:p w14:paraId="4F23DEC7" w14:textId="4B553225" w:rsidR="000B4CA2" w:rsidRPr="00A568C5" w:rsidRDefault="000B4CA2" w:rsidP="000B4CA2">
      <w:pPr>
        <w:spacing w:line="276" w:lineRule="auto"/>
        <w:rPr>
          <w:sz w:val="22"/>
          <w:szCs w:val="22"/>
          <w:lang w:val="de-DE"/>
        </w:rPr>
      </w:pPr>
    </w:p>
    <w:p w14:paraId="4E609E7C" w14:textId="3D5243A5" w:rsidR="000B4CA2" w:rsidRPr="00A568C5" w:rsidRDefault="000B4CA2" w:rsidP="000B4CA2">
      <w:pPr>
        <w:spacing w:line="276" w:lineRule="auto"/>
        <w:rPr>
          <w:sz w:val="22"/>
          <w:szCs w:val="22"/>
          <w:lang w:val="de-DE"/>
        </w:rPr>
      </w:pPr>
      <w:r w:rsidRPr="00A568C5">
        <w:rPr>
          <w:sz w:val="22"/>
          <w:szCs w:val="22"/>
          <w:lang w:val="de-DE"/>
        </w:rPr>
        <w:t xml:space="preserve">Bild 5: bewegter wind 21, </w:t>
      </w:r>
      <w:r w:rsidRPr="00A568C5">
        <w:rPr>
          <w:sz w:val="22"/>
          <w:szCs w:val="22"/>
          <w:lang w:val="de-DE"/>
        </w:rPr>
        <w:br/>
        <w:t>Tonka Malekovic „</w:t>
      </w:r>
      <w:proofErr w:type="spellStart"/>
      <w:r w:rsidRPr="00A568C5">
        <w:rPr>
          <w:sz w:val="22"/>
          <w:szCs w:val="22"/>
          <w:lang w:val="de-DE"/>
        </w:rPr>
        <w:t>Sails</w:t>
      </w:r>
      <w:proofErr w:type="spellEnd"/>
      <w:r w:rsidRPr="00A568C5">
        <w:rPr>
          <w:sz w:val="22"/>
          <w:szCs w:val="22"/>
          <w:lang w:val="de-DE"/>
        </w:rPr>
        <w:t>“</w:t>
      </w:r>
    </w:p>
    <w:p w14:paraId="3BD5F3DD" w14:textId="78996F7E" w:rsidR="000B4CA2" w:rsidRPr="00A568C5" w:rsidRDefault="000B4CA2" w:rsidP="00211F67">
      <w:pPr>
        <w:spacing w:line="276" w:lineRule="auto"/>
        <w:rPr>
          <w:sz w:val="22"/>
          <w:szCs w:val="22"/>
          <w:lang w:val="de-DE"/>
        </w:rPr>
      </w:pPr>
      <w:r w:rsidRPr="00A568C5">
        <w:rPr>
          <w:sz w:val="22"/>
          <w:szCs w:val="22"/>
          <w:lang w:val="de-DE"/>
        </w:rPr>
        <w:t>Bildquelle:  Tonka Malekovic</w:t>
      </w:r>
    </w:p>
    <w:sectPr w:rsidR="000B4CA2" w:rsidRPr="00A568C5" w:rsidSect="00A568C5">
      <w:type w:val="continuous"/>
      <w:pgSz w:w="11906" w:h="16838"/>
      <w:pgMar w:top="284" w:right="1274" w:bottom="993" w:left="1134" w:header="284" w:footer="79"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91C5D" w14:textId="77777777" w:rsidR="00662B15" w:rsidRDefault="00662B15">
      <w:r>
        <w:separator/>
      </w:r>
    </w:p>
  </w:endnote>
  <w:endnote w:type="continuationSeparator" w:id="0">
    <w:p w14:paraId="73E71B98" w14:textId="77777777" w:rsidR="00662B15" w:rsidRDefault="0066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158C3" w14:textId="77777777" w:rsidR="00E6558F" w:rsidRDefault="00E6558F" w:rsidP="007B634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6C6E7D7" w14:textId="77777777" w:rsidR="00E6558F" w:rsidRDefault="00E6558F" w:rsidP="002D079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0E55" w14:textId="3CDB61C9" w:rsidR="00E6558F" w:rsidRPr="0007725F" w:rsidRDefault="00E6558F" w:rsidP="003A316F">
    <w:pPr>
      <w:pStyle w:val="Fuzeile"/>
      <w:tabs>
        <w:tab w:val="clear" w:pos="9072"/>
        <w:tab w:val="right" w:pos="8460"/>
      </w:tabs>
      <w:ind w:right="360"/>
      <w:jc w:val="right"/>
      <w:rPr>
        <w:rStyle w:val="Seitenzahl"/>
        <w:color w:val="1F497D" w:themeColor="text2"/>
        <w:sz w:val="20"/>
        <w:szCs w:val="20"/>
        <w:lang w:val="de-DE"/>
      </w:rPr>
    </w:pPr>
    <w:r>
      <w:rPr>
        <w:rStyle w:val="Seitenzahl"/>
        <w:color w:val="1F497D" w:themeColor="text2"/>
        <w:sz w:val="20"/>
        <w:szCs w:val="20"/>
        <w:lang w:val="de-DE"/>
      </w:rPr>
      <w:t xml:space="preserve">bewegter wind e.V.     D - </w:t>
    </w:r>
    <w:r w:rsidRPr="003A316F">
      <w:rPr>
        <w:rStyle w:val="Seitenzahl"/>
        <w:color w:val="1F497D" w:themeColor="text2"/>
        <w:sz w:val="20"/>
        <w:szCs w:val="20"/>
        <w:lang w:val="de-DE"/>
      </w:rPr>
      <w:t xml:space="preserve">-35104 Lichtenfels   Tel.- (+49) 06454-1445      </w:t>
    </w:r>
    <w:hyperlink r:id="rId1" w:history="1">
      <w:r w:rsidRPr="003A316F">
        <w:rPr>
          <w:rStyle w:val="Hyperlink"/>
          <w:rFonts w:ascii="Arial" w:hAnsi="Arial"/>
          <w:color w:val="1F497D" w:themeColor="text2"/>
          <w:sz w:val="20"/>
          <w:szCs w:val="20"/>
          <w:lang w:val="de-DE"/>
        </w:rPr>
        <w:t>mail@bewegter-wind.de</w:t>
      </w:r>
    </w:hyperlink>
    <w:r w:rsidRPr="003A316F">
      <w:rPr>
        <w:rStyle w:val="Seitenzahl"/>
        <w:color w:val="1F497D" w:themeColor="text2"/>
        <w:sz w:val="20"/>
        <w:szCs w:val="20"/>
        <w:lang w:val="de-DE"/>
      </w:rPr>
      <w:t xml:space="preserve">  </w:t>
    </w:r>
    <w:r w:rsidR="00A568C5">
      <w:rPr>
        <w:rStyle w:val="Seitenzahl"/>
        <w:color w:val="1F497D" w:themeColor="text2"/>
        <w:sz w:val="20"/>
        <w:szCs w:val="20"/>
        <w:lang w:val="de-DE"/>
      </w:rPr>
      <w:t>mobil: 0174-7057413</w:t>
    </w:r>
    <w:r w:rsidRPr="003A316F">
      <w:rPr>
        <w:rStyle w:val="Seitenzahl"/>
        <w:color w:val="1F497D" w:themeColor="text2"/>
        <w:sz w:val="20"/>
        <w:szCs w:val="20"/>
        <w:lang w:val="de-DE"/>
      </w:rPr>
      <w:t xml:space="preserve">  </w:t>
    </w:r>
    <w:r w:rsidRPr="003A316F">
      <w:rPr>
        <w:rStyle w:val="Seitenzahl"/>
        <w:color w:val="1F497D" w:themeColor="text2"/>
        <w:sz w:val="20"/>
        <w:szCs w:val="20"/>
      </w:rPr>
      <w:fldChar w:fldCharType="begin"/>
    </w:r>
    <w:r w:rsidRPr="003A316F">
      <w:rPr>
        <w:rStyle w:val="Seitenzahl"/>
        <w:color w:val="1F497D" w:themeColor="text2"/>
        <w:sz w:val="20"/>
        <w:szCs w:val="20"/>
        <w:lang w:val="de-DE"/>
      </w:rPr>
      <w:instrText xml:space="preserve"> PAGE </w:instrText>
    </w:r>
    <w:r w:rsidRPr="003A316F">
      <w:rPr>
        <w:rStyle w:val="Seitenzahl"/>
        <w:color w:val="1F497D" w:themeColor="text2"/>
        <w:sz w:val="20"/>
        <w:szCs w:val="20"/>
      </w:rPr>
      <w:fldChar w:fldCharType="separate"/>
    </w:r>
    <w:r w:rsidR="00D02C18">
      <w:rPr>
        <w:rStyle w:val="Seitenzahl"/>
        <w:noProof/>
        <w:color w:val="1F497D" w:themeColor="text2"/>
        <w:sz w:val="20"/>
        <w:szCs w:val="20"/>
        <w:lang w:val="de-DE"/>
      </w:rPr>
      <w:t>2</w:t>
    </w:r>
    <w:r w:rsidRPr="003A316F">
      <w:rPr>
        <w:rStyle w:val="Seitenzahl"/>
        <w:color w:val="1F497D" w:themeColor="text2"/>
        <w:sz w:val="20"/>
        <w:szCs w:val="20"/>
      </w:rPr>
      <w:fldChar w:fldCharType="end"/>
    </w:r>
    <w:r w:rsidRPr="003A316F">
      <w:rPr>
        <w:rStyle w:val="Seitenzahl"/>
        <w:color w:val="1F497D" w:themeColor="text2"/>
        <w:sz w:val="20"/>
        <w:szCs w:val="20"/>
        <w:lang w:val="de-DE"/>
      </w:rPr>
      <w:t>/</w:t>
    </w:r>
    <w:r w:rsidRPr="003A316F">
      <w:rPr>
        <w:rStyle w:val="Seitenzahl"/>
        <w:color w:val="1F497D" w:themeColor="text2"/>
        <w:sz w:val="20"/>
        <w:szCs w:val="20"/>
      </w:rPr>
      <w:fldChar w:fldCharType="begin"/>
    </w:r>
    <w:r w:rsidRPr="003A316F">
      <w:rPr>
        <w:rStyle w:val="Seitenzahl"/>
        <w:color w:val="1F497D" w:themeColor="text2"/>
        <w:sz w:val="20"/>
        <w:szCs w:val="20"/>
        <w:lang w:val="de-DE"/>
      </w:rPr>
      <w:instrText xml:space="preserve"> NUMPAGES </w:instrText>
    </w:r>
    <w:r w:rsidRPr="003A316F">
      <w:rPr>
        <w:rStyle w:val="Seitenzahl"/>
        <w:color w:val="1F497D" w:themeColor="text2"/>
        <w:sz w:val="20"/>
        <w:szCs w:val="20"/>
      </w:rPr>
      <w:fldChar w:fldCharType="separate"/>
    </w:r>
    <w:r w:rsidR="00D02C18">
      <w:rPr>
        <w:rStyle w:val="Seitenzahl"/>
        <w:noProof/>
        <w:color w:val="1F497D" w:themeColor="text2"/>
        <w:sz w:val="20"/>
        <w:szCs w:val="20"/>
        <w:lang w:val="de-DE"/>
      </w:rPr>
      <w:t>2</w:t>
    </w:r>
    <w:r w:rsidRPr="003A316F">
      <w:rPr>
        <w:rStyle w:val="Seitenzahl"/>
        <w:color w:val="1F497D" w:themeColor="text2"/>
        <w:sz w:val="20"/>
        <w:szCs w:val="20"/>
      </w:rPr>
      <w:fldChar w:fldCharType="end"/>
    </w:r>
  </w:p>
  <w:p w14:paraId="1034B2B7" w14:textId="77777777" w:rsidR="00E6558F" w:rsidRPr="003A316F" w:rsidRDefault="00E6558F" w:rsidP="003A316F">
    <w:pPr>
      <w:pStyle w:val="Fuzeile"/>
      <w:tabs>
        <w:tab w:val="clear" w:pos="9072"/>
        <w:tab w:val="right" w:pos="8460"/>
      </w:tabs>
      <w:ind w:right="360"/>
      <w:jc w:val="right"/>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557"/>
      <w:docPartObj>
        <w:docPartGallery w:val="Page Numbers (Bottom of Page)"/>
        <w:docPartUnique/>
      </w:docPartObj>
    </w:sdtPr>
    <w:sdtEndPr/>
    <w:sdtContent>
      <w:sdt>
        <w:sdtPr>
          <w:id w:val="3786558"/>
          <w:docPartObj>
            <w:docPartGallery w:val="Page Numbers (Top of Page)"/>
            <w:docPartUnique/>
          </w:docPartObj>
        </w:sdtPr>
        <w:sdtEndPr/>
        <w:sdtContent>
          <w:p w14:paraId="5F617292" w14:textId="77777777" w:rsidR="00E6558F" w:rsidRPr="003A316F" w:rsidRDefault="00E6558F" w:rsidP="003A316F">
            <w:pPr>
              <w:pStyle w:val="Fuzeile"/>
              <w:rPr>
                <w:lang w:val="de-DE"/>
              </w:rPr>
            </w:pPr>
            <w:r w:rsidRPr="003A316F">
              <w:rPr>
                <w:lang w:val="de-DE"/>
              </w:rPr>
              <w:t>Bewegter wind e.</w:t>
            </w:r>
            <w:r>
              <w:rPr>
                <w:lang w:val="de-DE"/>
              </w:rPr>
              <w:t>V.</w:t>
            </w:r>
            <w:r w:rsidRPr="003A316F">
              <w:rPr>
                <w:color w:val="1F497D" w:themeColor="text2"/>
                <w:sz w:val="20"/>
                <w:szCs w:val="20"/>
                <w:lang w:val="de-DE"/>
              </w:rPr>
              <w:t xml:space="preserve">  D- 35104 Lichtenfels    Tel. 06454-1445   </w:t>
            </w:r>
            <w:hyperlink r:id="rId1" w:history="1">
              <w:r w:rsidRPr="003A316F">
                <w:rPr>
                  <w:rStyle w:val="Hyperlink"/>
                  <w:color w:val="1F497D" w:themeColor="text2"/>
                  <w:sz w:val="20"/>
                  <w:szCs w:val="20"/>
                  <w:lang w:val="de-DE"/>
                </w:rPr>
                <w:t>mail@bewegter-wind.de</w:t>
              </w:r>
            </w:hyperlink>
            <w:r w:rsidRPr="003A316F">
              <w:rPr>
                <w:color w:val="1F497D" w:themeColor="text2"/>
                <w:sz w:val="20"/>
                <w:szCs w:val="20"/>
                <w:lang w:val="de-DE"/>
              </w:rPr>
              <w:t xml:space="preserve">                        </w:t>
            </w:r>
            <w:r w:rsidRPr="00D05514">
              <w:rPr>
                <w:color w:val="1F497D" w:themeColor="text2"/>
                <w:sz w:val="20"/>
                <w:szCs w:val="20"/>
              </w:rPr>
              <w:fldChar w:fldCharType="begin"/>
            </w:r>
            <w:r w:rsidRPr="003A316F">
              <w:rPr>
                <w:color w:val="1F497D" w:themeColor="text2"/>
                <w:sz w:val="20"/>
                <w:szCs w:val="20"/>
                <w:lang w:val="de-DE"/>
              </w:rPr>
              <w:instrText>PAGE</w:instrText>
            </w:r>
            <w:r w:rsidRPr="00D05514">
              <w:rPr>
                <w:color w:val="1F497D" w:themeColor="text2"/>
                <w:sz w:val="20"/>
                <w:szCs w:val="20"/>
              </w:rPr>
              <w:fldChar w:fldCharType="separate"/>
            </w:r>
            <w:r>
              <w:rPr>
                <w:noProof/>
                <w:color w:val="1F497D" w:themeColor="text2"/>
                <w:sz w:val="20"/>
                <w:szCs w:val="20"/>
                <w:lang w:val="de-DE"/>
              </w:rPr>
              <w:t>1</w:t>
            </w:r>
            <w:r w:rsidRPr="00D05514">
              <w:rPr>
                <w:color w:val="1F497D" w:themeColor="text2"/>
                <w:sz w:val="20"/>
                <w:szCs w:val="20"/>
              </w:rPr>
              <w:fldChar w:fldCharType="end"/>
            </w:r>
            <w:r>
              <w:rPr>
                <w:color w:val="1F497D" w:themeColor="text2"/>
                <w:sz w:val="20"/>
                <w:szCs w:val="20"/>
                <w:lang w:val="de-DE"/>
              </w:rPr>
              <w:t xml:space="preserve"> /</w:t>
            </w:r>
            <w:r w:rsidRPr="00D05514">
              <w:rPr>
                <w:color w:val="1F497D" w:themeColor="text2"/>
                <w:sz w:val="20"/>
                <w:szCs w:val="20"/>
              </w:rPr>
              <w:fldChar w:fldCharType="begin"/>
            </w:r>
            <w:r w:rsidRPr="003A316F">
              <w:rPr>
                <w:color w:val="1F497D" w:themeColor="text2"/>
                <w:sz w:val="20"/>
                <w:szCs w:val="20"/>
                <w:lang w:val="de-DE"/>
              </w:rPr>
              <w:instrText>NUMPAGES</w:instrText>
            </w:r>
            <w:r w:rsidRPr="00D05514">
              <w:rPr>
                <w:color w:val="1F497D" w:themeColor="text2"/>
                <w:sz w:val="20"/>
                <w:szCs w:val="20"/>
              </w:rPr>
              <w:fldChar w:fldCharType="separate"/>
            </w:r>
            <w:r>
              <w:rPr>
                <w:noProof/>
                <w:color w:val="1F497D" w:themeColor="text2"/>
                <w:sz w:val="20"/>
                <w:szCs w:val="20"/>
                <w:lang w:val="de-DE"/>
              </w:rPr>
              <w:t>5</w:t>
            </w:r>
            <w:r w:rsidRPr="00D05514">
              <w:rPr>
                <w:color w:val="1F497D" w:themeColor="text2"/>
                <w:sz w:val="20"/>
                <w:szCs w:val="20"/>
              </w:rPr>
              <w:fldChar w:fldCharType="end"/>
            </w:r>
          </w:p>
        </w:sdtContent>
      </w:sdt>
    </w:sdtContent>
  </w:sdt>
  <w:p w14:paraId="38752A59" w14:textId="77777777" w:rsidR="00E6558F" w:rsidRPr="003A316F" w:rsidRDefault="00E6558F" w:rsidP="003A316F">
    <w:pPr>
      <w:pStyle w:val="Fuzeile"/>
      <w:rPr>
        <w:lang w:val="de-DE"/>
      </w:rPr>
    </w:pPr>
  </w:p>
  <w:p w14:paraId="01E673F9" w14:textId="77777777" w:rsidR="00E6558F" w:rsidRPr="00B41A37" w:rsidRDefault="00E6558F" w:rsidP="00FA4037">
    <w:pPr>
      <w:pStyle w:val="Fuzeile"/>
      <w:tabs>
        <w:tab w:val="left" w:pos="2350"/>
        <w:tab w:val="right" w:pos="9740"/>
      </w:tabs>
      <w:jc w:val="right"/>
      <w:rPr>
        <w:sz w:val="20"/>
        <w:szCs w:val="20"/>
        <w:lang w:val="de-DE"/>
      </w:rPr>
    </w:pPr>
    <w:r>
      <w:rPr>
        <w:rStyle w:val="Seitenzahl"/>
        <w:sz w:val="20"/>
        <w:szCs w:val="20"/>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95519" w14:textId="77777777" w:rsidR="00662B15" w:rsidRDefault="00662B15">
      <w:r>
        <w:separator/>
      </w:r>
    </w:p>
  </w:footnote>
  <w:footnote w:type="continuationSeparator" w:id="0">
    <w:p w14:paraId="4EB03319" w14:textId="77777777" w:rsidR="00662B15" w:rsidRDefault="0066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D1898" w14:textId="77777777" w:rsidR="00E6558F" w:rsidRDefault="00E6558F">
    <w:pPr>
      <w:pStyle w:val="Kopfzeile"/>
      <w:rPr>
        <w:lang w:val="de-DE"/>
      </w:rPr>
    </w:pPr>
  </w:p>
  <w:p w14:paraId="51A56B6A" w14:textId="77777777" w:rsidR="00E6558F" w:rsidRPr="007B6342" w:rsidRDefault="00E6558F">
    <w:pPr>
      <w:pStyle w:val="Kopfzeile"/>
      <w:rPr>
        <w:lang w:val="de-DE"/>
      </w:rPr>
    </w:pPr>
  </w:p>
  <w:p w14:paraId="5216A66F" w14:textId="77777777" w:rsidR="00E6558F" w:rsidRDefault="00E655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25DD"/>
    <w:multiLevelType w:val="hybridMultilevel"/>
    <w:tmpl w:val="5C6288A2"/>
    <w:lvl w:ilvl="0" w:tplc="C6D8FD34">
      <w:numFmt w:val="bullet"/>
      <w:lvlText w:val="-"/>
      <w:lvlJc w:val="left"/>
      <w:pPr>
        <w:tabs>
          <w:tab w:val="num" w:pos="735"/>
        </w:tabs>
        <w:ind w:left="735" w:hanging="37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D37849"/>
    <w:multiLevelType w:val="hybridMultilevel"/>
    <w:tmpl w:val="9E54865E"/>
    <w:lvl w:ilvl="0" w:tplc="C6D8FD34">
      <w:numFmt w:val="bullet"/>
      <w:lvlText w:val="-"/>
      <w:lvlJc w:val="left"/>
      <w:pPr>
        <w:tabs>
          <w:tab w:val="num" w:pos="1470"/>
        </w:tabs>
        <w:ind w:left="1470" w:hanging="375"/>
      </w:pPr>
      <w:rPr>
        <w:rFonts w:ascii="Times New Roman" w:eastAsia="Times New Roman" w:hAnsi="Times New Roman" w:cs="Times New Roman" w:hint="default"/>
      </w:rPr>
    </w:lvl>
    <w:lvl w:ilvl="1" w:tplc="04090003" w:tentative="1">
      <w:start w:val="1"/>
      <w:numFmt w:val="bullet"/>
      <w:lvlText w:val="o"/>
      <w:lvlJc w:val="left"/>
      <w:pPr>
        <w:tabs>
          <w:tab w:val="num" w:pos="2175"/>
        </w:tabs>
        <w:ind w:left="2175" w:hanging="360"/>
      </w:pPr>
      <w:rPr>
        <w:rFonts w:ascii="Courier New" w:hAnsi="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2" w15:restartNumberingAfterBreak="0">
    <w:nsid w:val="1FE55BFB"/>
    <w:multiLevelType w:val="hybridMultilevel"/>
    <w:tmpl w:val="E70C64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16625"/>
    <w:multiLevelType w:val="hybridMultilevel"/>
    <w:tmpl w:val="E3BC3D5A"/>
    <w:lvl w:ilvl="0" w:tplc="C6D8FD34">
      <w:numFmt w:val="bullet"/>
      <w:lvlText w:val="-"/>
      <w:lvlJc w:val="left"/>
      <w:pPr>
        <w:tabs>
          <w:tab w:val="num" w:pos="735"/>
        </w:tabs>
        <w:ind w:left="735" w:hanging="37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D392D"/>
    <w:multiLevelType w:val="hybridMultilevel"/>
    <w:tmpl w:val="811C8EF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6A4D5F"/>
    <w:multiLevelType w:val="hybridMultilevel"/>
    <w:tmpl w:val="3E1663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FB4B02"/>
    <w:multiLevelType w:val="hybridMultilevel"/>
    <w:tmpl w:val="CE38E49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4B635979"/>
    <w:multiLevelType w:val="hybridMultilevel"/>
    <w:tmpl w:val="88FA73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105028E"/>
    <w:multiLevelType w:val="hybridMultilevel"/>
    <w:tmpl w:val="6E7E42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C67A9C"/>
    <w:multiLevelType w:val="hybridMultilevel"/>
    <w:tmpl w:val="1E54BD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AD7EFC"/>
    <w:multiLevelType w:val="hybridMultilevel"/>
    <w:tmpl w:val="9E06F77A"/>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080"/>
        </w:tabs>
        <w:ind w:left="1080" w:hanging="360"/>
      </w:pPr>
    </w:lvl>
    <w:lvl w:ilvl="2" w:tplc="04070005">
      <w:start w:val="1"/>
      <w:numFmt w:val="decimal"/>
      <w:lvlText w:val="%3."/>
      <w:lvlJc w:val="left"/>
      <w:pPr>
        <w:tabs>
          <w:tab w:val="num" w:pos="1800"/>
        </w:tabs>
        <w:ind w:left="1800" w:hanging="360"/>
      </w:p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abstractNum w:abstractNumId="11" w15:restartNumberingAfterBreak="0">
    <w:nsid w:val="6C804A1E"/>
    <w:multiLevelType w:val="hybridMultilevel"/>
    <w:tmpl w:val="5B9860B2"/>
    <w:lvl w:ilvl="0" w:tplc="7D269686">
      <w:numFmt w:val="bullet"/>
      <w:lvlText w:val="-"/>
      <w:lvlJc w:val="left"/>
      <w:pPr>
        <w:tabs>
          <w:tab w:val="num" w:pos="720"/>
        </w:tabs>
        <w:ind w:left="720" w:hanging="360"/>
      </w:pPr>
      <w:rPr>
        <w:rFonts w:ascii="Arial" w:eastAsia="Times New Roman" w:hAnsi="Arial" w:cs="Arial" w:hint="default"/>
      </w:rPr>
    </w:lvl>
    <w:lvl w:ilvl="1" w:tplc="7D269686">
      <w:numFmt w:val="bullet"/>
      <w:lvlText w:val="-"/>
      <w:lvlJc w:val="left"/>
      <w:pPr>
        <w:tabs>
          <w:tab w:val="num" w:pos="720"/>
        </w:tabs>
        <w:ind w:left="72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9F73CB0"/>
    <w:multiLevelType w:val="hybridMultilevel"/>
    <w:tmpl w:val="BFCEE5C8"/>
    <w:lvl w:ilvl="0" w:tplc="8EC6D6F0">
      <w:start w:val="1"/>
      <w:numFmt w:val="bullet"/>
      <w:lvlText w:val=""/>
      <w:lvlJc w:val="left"/>
      <w:pPr>
        <w:tabs>
          <w:tab w:val="num" w:pos="900"/>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6"/>
  </w:num>
  <w:num w:numId="6">
    <w:abstractNumId w:val="6"/>
  </w:num>
  <w:num w:numId="7">
    <w:abstractNumId w:val="11"/>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3"/>
  </w:num>
  <w:num w:numId="12">
    <w:abstractNumId w:val="12"/>
  </w:num>
  <w:num w:numId="13">
    <w:abstractNumId w:val="2"/>
  </w:num>
  <w:num w:numId="14">
    <w:abstractNumId w:val="8"/>
  </w:num>
  <w:num w:numId="15">
    <w:abstractNumId w:val="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FA"/>
    <w:rsid w:val="00002035"/>
    <w:rsid w:val="00003E1F"/>
    <w:rsid w:val="00007DE7"/>
    <w:rsid w:val="00010216"/>
    <w:rsid w:val="00037DB5"/>
    <w:rsid w:val="000475F4"/>
    <w:rsid w:val="000522A2"/>
    <w:rsid w:val="00061FC5"/>
    <w:rsid w:val="000625BE"/>
    <w:rsid w:val="00070257"/>
    <w:rsid w:val="00071984"/>
    <w:rsid w:val="00073458"/>
    <w:rsid w:val="00073CB8"/>
    <w:rsid w:val="0007725F"/>
    <w:rsid w:val="00081C69"/>
    <w:rsid w:val="00082A54"/>
    <w:rsid w:val="00092F37"/>
    <w:rsid w:val="00093EE0"/>
    <w:rsid w:val="000952B0"/>
    <w:rsid w:val="000A02D0"/>
    <w:rsid w:val="000A4BB4"/>
    <w:rsid w:val="000A609F"/>
    <w:rsid w:val="000B4CA2"/>
    <w:rsid w:val="000C20F6"/>
    <w:rsid w:val="000C3A9E"/>
    <w:rsid w:val="000D1E5E"/>
    <w:rsid w:val="000D5150"/>
    <w:rsid w:val="000E70A6"/>
    <w:rsid w:val="000F43FD"/>
    <w:rsid w:val="000F58C5"/>
    <w:rsid w:val="000F73EE"/>
    <w:rsid w:val="00107BE7"/>
    <w:rsid w:val="00121A1D"/>
    <w:rsid w:val="001345AB"/>
    <w:rsid w:val="0014421E"/>
    <w:rsid w:val="001443B7"/>
    <w:rsid w:val="00151873"/>
    <w:rsid w:val="00154C57"/>
    <w:rsid w:val="00161186"/>
    <w:rsid w:val="00167B97"/>
    <w:rsid w:val="001779C2"/>
    <w:rsid w:val="00181E15"/>
    <w:rsid w:val="00185B9C"/>
    <w:rsid w:val="001863A7"/>
    <w:rsid w:val="0019407D"/>
    <w:rsid w:val="00195576"/>
    <w:rsid w:val="00196EED"/>
    <w:rsid w:val="001974F4"/>
    <w:rsid w:val="001A3100"/>
    <w:rsid w:val="001A5635"/>
    <w:rsid w:val="001C1307"/>
    <w:rsid w:val="001C4CA8"/>
    <w:rsid w:val="001E0DDA"/>
    <w:rsid w:val="001E7252"/>
    <w:rsid w:val="001F0049"/>
    <w:rsid w:val="001F5965"/>
    <w:rsid w:val="00206980"/>
    <w:rsid w:val="00210B68"/>
    <w:rsid w:val="00211F67"/>
    <w:rsid w:val="00223A2B"/>
    <w:rsid w:val="002253D5"/>
    <w:rsid w:val="00237205"/>
    <w:rsid w:val="00243329"/>
    <w:rsid w:val="002437A7"/>
    <w:rsid w:val="00244B32"/>
    <w:rsid w:val="00244F5F"/>
    <w:rsid w:val="00252E87"/>
    <w:rsid w:val="00261B23"/>
    <w:rsid w:val="00264B3E"/>
    <w:rsid w:val="00267D73"/>
    <w:rsid w:val="002712D5"/>
    <w:rsid w:val="00273C2F"/>
    <w:rsid w:val="00280BB4"/>
    <w:rsid w:val="002837DC"/>
    <w:rsid w:val="00284E85"/>
    <w:rsid w:val="002953DF"/>
    <w:rsid w:val="00295D5E"/>
    <w:rsid w:val="002A0190"/>
    <w:rsid w:val="002C5DA4"/>
    <w:rsid w:val="002D0792"/>
    <w:rsid w:val="002D31EF"/>
    <w:rsid w:val="002D7DEB"/>
    <w:rsid w:val="00300880"/>
    <w:rsid w:val="00301412"/>
    <w:rsid w:val="003121D6"/>
    <w:rsid w:val="00331BB7"/>
    <w:rsid w:val="00332F61"/>
    <w:rsid w:val="00353C93"/>
    <w:rsid w:val="0036432E"/>
    <w:rsid w:val="00367DDF"/>
    <w:rsid w:val="003723D5"/>
    <w:rsid w:val="0038248A"/>
    <w:rsid w:val="00384005"/>
    <w:rsid w:val="0038456D"/>
    <w:rsid w:val="0039575E"/>
    <w:rsid w:val="003A316F"/>
    <w:rsid w:val="003B16B6"/>
    <w:rsid w:val="003B2AA7"/>
    <w:rsid w:val="003E3D24"/>
    <w:rsid w:val="003F3860"/>
    <w:rsid w:val="003F69C1"/>
    <w:rsid w:val="003F74C3"/>
    <w:rsid w:val="004065AE"/>
    <w:rsid w:val="0041123D"/>
    <w:rsid w:val="0042109F"/>
    <w:rsid w:val="00425349"/>
    <w:rsid w:val="004312CC"/>
    <w:rsid w:val="00434598"/>
    <w:rsid w:val="004352F1"/>
    <w:rsid w:val="00442E8B"/>
    <w:rsid w:val="00447F09"/>
    <w:rsid w:val="00452313"/>
    <w:rsid w:val="00456219"/>
    <w:rsid w:val="004626F4"/>
    <w:rsid w:val="0048231A"/>
    <w:rsid w:val="00484001"/>
    <w:rsid w:val="00491AD6"/>
    <w:rsid w:val="004A6F34"/>
    <w:rsid w:val="004B613E"/>
    <w:rsid w:val="004C1410"/>
    <w:rsid w:val="004C256B"/>
    <w:rsid w:val="004D41A3"/>
    <w:rsid w:val="004D6D9D"/>
    <w:rsid w:val="004E06A8"/>
    <w:rsid w:val="004E41F1"/>
    <w:rsid w:val="004F0EDA"/>
    <w:rsid w:val="004F0FCD"/>
    <w:rsid w:val="004F21CA"/>
    <w:rsid w:val="004F2ED2"/>
    <w:rsid w:val="004F5EF1"/>
    <w:rsid w:val="0050083C"/>
    <w:rsid w:val="005041CF"/>
    <w:rsid w:val="005043D9"/>
    <w:rsid w:val="00524AED"/>
    <w:rsid w:val="00543192"/>
    <w:rsid w:val="00554105"/>
    <w:rsid w:val="00560FD3"/>
    <w:rsid w:val="005679DD"/>
    <w:rsid w:val="00572484"/>
    <w:rsid w:val="00580BF7"/>
    <w:rsid w:val="00581D06"/>
    <w:rsid w:val="005A125F"/>
    <w:rsid w:val="005A2098"/>
    <w:rsid w:val="005A7AF0"/>
    <w:rsid w:val="005B4C78"/>
    <w:rsid w:val="005C65FC"/>
    <w:rsid w:val="005E62B8"/>
    <w:rsid w:val="005F56F9"/>
    <w:rsid w:val="005F6DFF"/>
    <w:rsid w:val="00607B34"/>
    <w:rsid w:val="00607FF5"/>
    <w:rsid w:val="00627738"/>
    <w:rsid w:val="006379C3"/>
    <w:rsid w:val="00637F9E"/>
    <w:rsid w:val="006507A9"/>
    <w:rsid w:val="0065229C"/>
    <w:rsid w:val="006576B6"/>
    <w:rsid w:val="00661B3D"/>
    <w:rsid w:val="006625FA"/>
    <w:rsid w:val="00662B15"/>
    <w:rsid w:val="00664E3E"/>
    <w:rsid w:val="006651B5"/>
    <w:rsid w:val="006721D5"/>
    <w:rsid w:val="00681055"/>
    <w:rsid w:val="00681B6E"/>
    <w:rsid w:val="006A6B34"/>
    <w:rsid w:val="006B184F"/>
    <w:rsid w:val="006B5AF9"/>
    <w:rsid w:val="006D1C27"/>
    <w:rsid w:val="006D52E4"/>
    <w:rsid w:val="006D7A68"/>
    <w:rsid w:val="006E2D25"/>
    <w:rsid w:val="006F3165"/>
    <w:rsid w:val="00700677"/>
    <w:rsid w:val="00701A9C"/>
    <w:rsid w:val="00704F8E"/>
    <w:rsid w:val="00710346"/>
    <w:rsid w:val="00726A33"/>
    <w:rsid w:val="00730ACF"/>
    <w:rsid w:val="00743DEF"/>
    <w:rsid w:val="00750205"/>
    <w:rsid w:val="00755CEC"/>
    <w:rsid w:val="0076329C"/>
    <w:rsid w:val="007710C7"/>
    <w:rsid w:val="007727BB"/>
    <w:rsid w:val="007812B5"/>
    <w:rsid w:val="007816AC"/>
    <w:rsid w:val="007A2CDB"/>
    <w:rsid w:val="007A3008"/>
    <w:rsid w:val="007B6342"/>
    <w:rsid w:val="007D17CE"/>
    <w:rsid w:val="007D4CB7"/>
    <w:rsid w:val="007D6D46"/>
    <w:rsid w:val="007E0B72"/>
    <w:rsid w:val="007E22DA"/>
    <w:rsid w:val="007E2875"/>
    <w:rsid w:val="007F062F"/>
    <w:rsid w:val="008075AA"/>
    <w:rsid w:val="008170D6"/>
    <w:rsid w:val="0082261B"/>
    <w:rsid w:val="00823D6C"/>
    <w:rsid w:val="0082531C"/>
    <w:rsid w:val="00832119"/>
    <w:rsid w:val="00843B8D"/>
    <w:rsid w:val="00853860"/>
    <w:rsid w:val="0085793F"/>
    <w:rsid w:val="00857AB1"/>
    <w:rsid w:val="0087319E"/>
    <w:rsid w:val="008835B2"/>
    <w:rsid w:val="008840B1"/>
    <w:rsid w:val="00885DF2"/>
    <w:rsid w:val="0089700E"/>
    <w:rsid w:val="008A7B0C"/>
    <w:rsid w:val="008C1060"/>
    <w:rsid w:val="008C61F0"/>
    <w:rsid w:val="008C6775"/>
    <w:rsid w:val="008C7F5C"/>
    <w:rsid w:val="008D7F87"/>
    <w:rsid w:val="008E4257"/>
    <w:rsid w:val="008F23AE"/>
    <w:rsid w:val="008F29E7"/>
    <w:rsid w:val="008F5E9A"/>
    <w:rsid w:val="008F7177"/>
    <w:rsid w:val="009011AD"/>
    <w:rsid w:val="00910EE5"/>
    <w:rsid w:val="00913331"/>
    <w:rsid w:val="00934057"/>
    <w:rsid w:val="0094464C"/>
    <w:rsid w:val="00951F44"/>
    <w:rsid w:val="00954C16"/>
    <w:rsid w:val="00962772"/>
    <w:rsid w:val="009722C7"/>
    <w:rsid w:val="00974CF6"/>
    <w:rsid w:val="00985C20"/>
    <w:rsid w:val="0099452C"/>
    <w:rsid w:val="009A29A2"/>
    <w:rsid w:val="009B75F9"/>
    <w:rsid w:val="009C240A"/>
    <w:rsid w:val="009D7979"/>
    <w:rsid w:val="009E146F"/>
    <w:rsid w:val="009F07FB"/>
    <w:rsid w:val="009F3DFD"/>
    <w:rsid w:val="009F4094"/>
    <w:rsid w:val="00A2126F"/>
    <w:rsid w:val="00A22F1A"/>
    <w:rsid w:val="00A2499E"/>
    <w:rsid w:val="00A30739"/>
    <w:rsid w:val="00A34766"/>
    <w:rsid w:val="00A3751E"/>
    <w:rsid w:val="00A37B4F"/>
    <w:rsid w:val="00A501A2"/>
    <w:rsid w:val="00A5021C"/>
    <w:rsid w:val="00A568C5"/>
    <w:rsid w:val="00A65F3A"/>
    <w:rsid w:val="00A663BE"/>
    <w:rsid w:val="00A81ECA"/>
    <w:rsid w:val="00A96969"/>
    <w:rsid w:val="00AD0DC0"/>
    <w:rsid w:val="00AD1604"/>
    <w:rsid w:val="00AD23DB"/>
    <w:rsid w:val="00B17F46"/>
    <w:rsid w:val="00B27102"/>
    <w:rsid w:val="00B4075B"/>
    <w:rsid w:val="00B41871"/>
    <w:rsid w:val="00B41A37"/>
    <w:rsid w:val="00B4254C"/>
    <w:rsid w:val="00B450F0"/>
    <w:rsid w:val="00B8067B"/>
    <w:rsid w:val="00B808FA"/>
    <w:rsid w:val="00B93C11"/>
    <w:rsid w:val="00BA050B"/>
    <w:rsid w:val="00BA3DEB"/>
    <w:rsid w:val="00BB6028"/>
    <w:rsid w:val="00BC7FC4"/>
    <w:rsid w:val="00BD0CC8"/>
    <w:rsid w:val="00BD71B8"/>
    <w:rsid w:val="00BF5A70"/>
    <w:rsid w:val="00C00162"/>
    <w:rsid w:val="00C07770"/>
    <w:rsid w:val="00C15855"/>
    <w:rsid w:val="00C16A6C"/>
    <w:rsid w:val="00C20FFB"/>
    <w:rsid w:val="00C24A4F"/>
    <w:rsid w:val="00C35507"/>
    <w:rsid w:val="00C36648"/>
    <w:rsid w:val="00C37C4B"/>
    <w:rsid w:val="00C45143"/>
    <w:rsid w:val="00C5119B"/>
    <w:rsid w:val="00C67220"/>
    <w:rsid w:val="00C71A87"/>
    <w:rsid w:val="00C73BF6"/>
    <w:rsid w:val="00C81422"/>
    <w:rsid w:val="00C8455B"/>
    <w:rsid w:val="00C9779E"/>
    <w:rsid w:val="00CB1978"/>
    <w:rsid w:val="00CB4B44"/>
    <w:rsid w:val="00CB5392"/>
    <w:rsid w:val="00CB7D8F"/>
    <w:rsid w:val="00CC4158"/>
    <w:rsid w:val="00CE1496"/>
    <w:rsid w:val="00CE6A1C"/>
    <w:rsid w:val="00CF4B8F"/>
    <w:rsid w:val="00D02C18"/>
    <w:rsid w:val="00D02F36"/>
    <w:rsid w:val="00D059BF"/>
    <w:rsid w:val="00D104CF"/>
    <w:rsid w:val="00D208C0"/>
    <w:rsid w:val="00D33F29"/>
    <w:rsid w:val="00D35664"/>
    <w:rsid w:val="00D35DC7"/>
    <w:rsid w:val="00D45095"/>
    <w:rsid w:val="00D46686"/>
    <w:rsid w:val="00D67864"/>
    <w:rsid w:val="00D72CC4"/>
    <w:rsid w:val="00D85C8B"/>
    <w:rsid w:val="00D95778"/>
    <w:rsid w:val="00DA0134"/>
    <w:rsid w:val="00DA1D6A"/>
    <w:rsid w:val="00DC5F90"/>
    <w:rsid w:val="00DC6BFE"/>
    <w:rsid w:val="00DD0EFA"/>
    <w:rsid w:val="00DD2132"/>
    <w:rsid w:val="00DD7407"/>
    <w:rsid w:val="00DE427D"/>
    <w:rsid w:val="00DF1521"/>
    <w:rsid w:val="00E07223"/>
    <w:rsid w:val="00E077EE"/>
    <w:rsid w:val="00E12A3F"/>
    <w:rsid w:val="00E13D2E"/>
    <w:rsid w:val="00E1769A"/>
    <w:rsid w:val="00E20205"/>
    <w:rsid w:val="00E41577"/>
    <w:rsid w:val="00E455D9"/>
    <w:rsid w:val="00E5456D"/>
    <w:rsid w:val="00E55E49"/>
    <w:rsid w:val="00E6148C"/>
    <w:rsid w:val="00E623C5"/>
    <w:rsid w:val="00E6276F"/>
    <w:rsid w:val="00E6558F"/>
    <w:rsid w:val="00E746AC"/>
    <w:rsid w:val="00E75B9B"/>
    <w:rsid w:val="00E82BB0"/>
    <w:rsid w:val="00E92F73"/>
    <w:rsid w:val="00E937BB"/>
    <w:rsid w:val="00EB429D"/>
    <w:rsid w:val="00ED0AAD"/>
    <w:rsid w:val="00ED4331"/>
    <w:rsid w:val="00ED43DD"/>
    <w:rsid w:val="00EE0FB9"/>
    <w:rsid w:val="00EE10AE"/>
    <w:rsid w:val="00EF2EBF"/>
    <w:rsid w:val="00EF4F7D"/>
    <w:rsid w:val="00F12633"/>
    <w:rsid w:val="00F20FD6"/>
    <w:rsid w:val="00F41567"/>
    <w:rsid w:val="00F55624"/>
    <w:rsid w:val="00F6242D"/>
    <w:rsid w:val="00F87EF9"/>
    <w:rsid w:val="00F96184"/>
    <w:rsid w:val="00FA4037"/>
    <w:rsid w:val="00FA772E"/>
    <w:rsid w:val="00FB31DD"/>
    <w:rsid w:val="00FB3494"/>
    <w:rsid w:val="00FC3683"/>
    <w:rsid w:val="00FD1C4A"/>
    <w:rsid w:val="00FD20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6DA84E"/>
  <w15:docId w15:val="{7D456E68-9149-834D-B61F-BF41C689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50205"/>
    <w:rPr>
      <w:rFonts w:ascii="Arial" w:hAnsi="Arial" w:cs="Arial"/>
      <w:sz w:val="24"/>
      <w:szCs w:val="24"/>
      <w:lang w:val="en-GB" w:eastAsia="en-US"/>
    </w:rPr>
  </w:style>
  <w:style w:type="paragraph" w:styleId="berschrift1">
    <w:name w:val="heading 1"/>
    <w:basedOn w:val="Standard"/>
    <w:next w:val="Standard"/>
    <w:qFormat/>
    <w:rsid w:val="00750205"/>
    <w:pPr>
      <w:keepNext/>
      <w:spacing w:before="240" w:after="120"/>
      <w:outlineLvl w:val="0"/>
    </w:pPr>
    <w:rPr>
      <w:rFonts w:ascii="Century Gothic" w:hAnsi="Century Gothic"/>
      <w:b/>
      <w:sz w:val="28"/>
      <w:lang w:val="de-DE"/>
    </w:rPr>
  </w:style>
  <w:style w:type="paragraph" w:styleId="berschrift2">
    <w:name w:val="heading 2"/>
    <w:basedOn w:val="Standard"/>
    <w:next w:val="Standard"/>
    <w:qFormat/>
    <w:rsid w:val="00750205"/>
    <w:pPr>
      <w:keepNext/>
      <w:tabs>
        <w:tab w:val="left" w:pos="5730"/>
      </w:tabs>
      <w:spacing w:after="120"/>
      <w:outlineLvl w:val="1"/>
    </w:pPr>
    <w:rPr>
      <w:b/>
      <w:color w:val="FF00FF"/>
      <w:sz w:val="22"/>
      <w:lang w:val="de-DE"/>
    </w:rPr>
  </w:style>
  <w:style w:type="paragraph" w:styleId="berschrift3">
    <w:name w:val="heading 3"/>
    <w:basedOn w:val="Standard"/>
    <w:next w:val="Standard"/>
    <w:qFormat/>
    <w:rsid w:val="00750205"/>
    <w:pPr>
      <w:keepNext/>
      <w:tabs>
        <w:tab w:val="left" w:pos="5730"/>
      </w:tabs>
      <w:spacing w:after="120"/>
      <w:outlineLvl w:val="2"/>
    </w:pPr>
    <w:rPr>
      <w:sz w:val="20"/>
      <w:u w:val="single"/>
      <w:lang w:val="de-DE"/>
    </w:rPr>
  </w:style>
  <w:style w:type="paragraph" w:styleId="berschrift4">
    <w:name w:val="heading 4"/>
    <w:basedOn w:val="Standard"/>
    <w:next w:val="Standard"/>
    <w:qFormat/>
    <w:rsid w:val="00750205"/>
    <w:pPr>
      <w:keepNext/>
      <w:spacing w:after="120"/>
      <w:jc w:val="center"/>
      <w:outlineLvl w:val="3"/>
    </w:pPr>
    <w:rPr>
      <w:rFonts w:ascii="Tahoma" w:hAnsi="Tahoma" w:cs="Tahoma"/>
      <w:sz w:val="28"/>
      <w:szCs w:val="28"/>
      <w:lang w:val="de-DE"/>
    </w:rPr>
  </w:style>
  <w:style w:type="paragraph" w:styleId="berschrift5">
    <w:name w:val="heading 5"/>
    <w:basedOn w:val="Standard"/>
    <w:next w:val="Standard"/>
    <w:link w:val="berschrift5Zchn"/>
    <w:qFormat/>
    <w:rsid w:val="00750205"/>
    <w:pPr>
      <w:keepNext/>
      <w:spacing w:after="120"/>
      <w:jc w:val="center"/>
      <w:outlineLvl w:val="4"/>
    </w:pPr>
    <w:rPr>
      <w:b/>
      <w:bCs/>
      <w:sz w:val="32"/>
      <w:lang w:val="de-DE"/>
    </w:rPr>
  </w:style>
  <w:style w:type="paragraph" w:styleId="berschrift6">
    <w:name w:val="heading 6"/>
    <w:basedOn w:val="Standard"/>
    <w:next w:val="Standard"/>
    <w:qFormat/>
    <w:rsid w:val="00750205"/>
    <w:pPr>
      <w:keepNext/>
      <w:outlineLvl w:val="5"/>
    </w:pPr>
    <w:rPr>
      <w:b/>
      <w:lang w:val="de-DE"/>
    </w:rPr>
  </w:style>
  <w:style w:type="paragraph" w:styleId="berschrift8">
    <w:name w:val="heading 8"/>
    <w:basedOn w:val="Standard"/>
    <w:next w:val="Standard"/>
    <w:qFormat/>
    <w:rsid w:val="004F0EDA"/>
    <w:pPr>
      <w:spacing w:before="240" w:after="60"/>
      <w:outlineLvl w:val="7"/>
    </w:pPr>
    <w:rPr>
      <w:rFonts w:ascii="Times New Roman" w:hAnsi="Times New Roman" w:cs="Times New Roma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50205"/>
    <w:pPr>
      <w:tabs>
        <w:tab w:val="center" w:pos="4536"/>
        <w:tab w:val="right" w:pos="9072"/>
      </w:tabs>
      <w:spacing w:after="120"/>
    </w:pPr>
  </w:style>
  <w:style w:type="paragraph" w:styleId="Textkrper">
    <w:name w:val="Body Text"/>
    <w:basedOn w:val="Standard"/>
    <w:link w:val="TextkrperZchn"/>
    <w:rsid w:val="00750205"/>
    <w:pPr>
      <w:spacing w:after="120"/>
    </w:pPr>
    <w:rPr>
      <w:sz w:val="28"/>
      <w:lang w:val="de-DE"/>
    </w:rPr>
  </w:style>
  <w:style w:type="character" w:styleId="Hyperlink">
    <w:name w:val="Hyperlink"/>
    <w:basedOn w:val="Absatz-Standardschriftart"/>
    <w:rsid w:val="00750205"/>
    <w:rPr>
      <w:rFonts w:ascii="Century Gothic" w:hAnsi="Century Gothic"/>
      <w:strike w:val="0"/>
      <w:dstrike w:val="0"/>
      <w:color w:val="000000"/>
      <w:sz w:val="24"/>
      <w:u w:val="none"/>
      <w:effect w:val="none"/>
    </w:rPr>
  </w:style>
  <w:style w:type="character" w:styleId="BesuchterLink">
    <w:name w:val="FollowedHyperlink"/>
    <w:basedOn w:val="Absatz-Standardschriftart"/>
    <w:rsid w:val="00750205"/>
    <w:rPr>
      <w:color w:val="auto"/>
      <w:u w:val="none"/>
    </w:rPr>
  </w:style>
  <w:style w:type="paragraph" w:styleId="Fuzeile">
    <w:name w:val="footer"/>
    <w:basedOn w:val="Standard"/>
    <w:link w:val="FuzeileZchn"/>
    <w:uiPriority w:val="99"/>
    <w:rsid w:val="00750205"/>
    <w:pPr>
      <w:tabs>
        <w:tab w:val="center" w:pos="4536"/>
        <w:tab w:val="right" w:pos="9072"/>
      </w:tabs>
    </w:pPr>
  </w:style>
  <w:style w:type="paragraph" w:styleId="Textkrper2">
    <w:name w:val="Body Text 2"/>
    <w:basedOn w:val="Standard"/>
    <w:rsid w:val="00750205"/>
    <w:pPr>
      <w:tabs>
        <w:tab w:val="left" w:pos="5730"/>
      </w:tabs>
    </w:pPr>
    <w:rPr>
      <w:sz w:val="20"/>
      <w:lang w:val="de-DE"/>
    </w:rPr>
  </w:style>
  <w:style w:type="paragraph" w:styleId="Textkrper-Zeileneinzug">
    <w:name w:val="Body Text Indent"/>
    <w:basedOn w:val="Standard"/>
    <w:rsid w:val="00750205"/>
    <w:pPr>
      <w:spacing w:after="120"/>
      <w:ind w:left="357"/>
    </w:pPr>
    <w:rPr>
      <w:color w:val="000000"/>
      <w:sz w:val="22"/>
      <w:lang w:val="de-DE"/>
    </w:rPr>
  </w:style>
  <w:style w:type="character" w:styleId="Seitenzahl">
    <w:name w:val="page number"/>
    <w:basedOn w:val="Absatz-Standardschriftart"/>
    <w:rsid w:val="003B16B6"/>
  </w:style>
  <w:style w:type="paragraph" w:styleId="Dokumentstruktur">
    <w:name w:val="Document Map"/>
    <w:basedOn w:val="Standard"/>
    <w:semiHidden/>
    <w:rsid w:val="003121D6"/>
    <w:pPr>
      <w:shd w:val="clear" w:color="auto" w:fill="000080"/>
    </w:pPr>
    <w:rPr>
      <w:rFonts w:ascii="Tahoma" w:hAnsi="Tahoma" w:cs="Tahoma"/>
      <w:sz w:val="20"/>
      <w:szCs w:val="20"/>
    </w:rPr>
  </w:style>
  <w:style w:type="paragraph" w:styleId="Sprechblasentext">
    <w:name w:val="Balloon Text"/>
    <w:basedOn w:val="Standard"/>
    <w:link w:val="SprechblasentextZchn"/>
    <w:rsid w:val="00384005"/>
    <w:rPr>
      <w:rFonts w:ascii="Tahoma" w:hAnsi="Tahoma" w:cs="Tahoma"/>
      <w:sz w:val="16"/>
      <w:szCs w:val="16"/>
    </w:rPr>
  </w:style>
  <w:style w:type="character" w:customStyle="1" w:styleId="SprechblasentextZchn">
    <w:name w:val="Sprechblasentext Zchn"/>
    <w:basedOn w:val="Absatz-Standardschriftart"/>
    <w:link w:val="Sprechblasentext"/>
    <w:rsid w:val="00384005"/>
    <w:rPr>
      <w:rFonts w:ascii="Tahoma" w:hAnsi="Tahoma" w:cs="Tahoma"/>
      <w:sz w:val="16"/>
      <w:szCs w:val="16"/>
      <w:lang w:val="en-GB" w:eastAsia="en-US"/>
    </w:rPr>
  </w:style>
  <w:style w:type="character" w:customStyle="1" w:styleId="berschrift5Zchn">
    <w:name w:val="Überschrift 5 Zchn"/>
    <w:basedOn w:val="Absatz-Standardschriftart"/>
    <w:link w:val="berschrift5"/>
    <w:rsid w:val="00681B6E"/>
    <w:rPr>
      <w:rFonts w:ascii="Arial" w:hAnsi="Arial" w:cs="Arial"/>
      <w:b/>
      <w:bCs/>
      <w:sz w:val="32"/>
      <w:szCs w:val="24"/>
      <w:lang w:eastAsia="en-US"/>
    </w:rPr>
  </w:style>
  <w:style w:type="character" w:customStyle="1" w:styleId="TextkrperZchn">
    <w:name w:val="Textkörper Zchn"/>
    <w:basedOn w:val="Absatz-Standardschriftart"/>
    <w:link w:val="Textkrper"/>
    <w:rsid w:val="00681B6E"/>
    <w:rPr>
      <w:rFonts w:ascii="Arial" w:hAnsi="Arial" w:cs="Arial"/>
      <w:sz w:val="28"/>
      <w:szCs w:val="24"/>
      <w:lang w:eastAsia="en-US"/>
    </w:rPr>
  </w:style>
  <w:style w:type="character" w:customStyle="1" w:styleId="FuzeileZchn">
    <w:name w:val="Fußzeile Zchn"/>
    <w:basedOn w:val="Absatz-Standardschriftart"/>
    <w:link w:val="Fuzeile"/>
    <w:uiPriority w:val="99"/>
    <w:rsid w:val="003A316F"/>
    <w:rPr>
      <w:rFonts w:ascii="Arial" w:hAnsi="Arial" w:cs="Arial"/>
      <w:sz w:val="24"/>
      <w:szCs w:val="24"/>
      <w:lang w:val="en-GB" w:eastAsia="en-US"/>
    </w:rPr>
  </w:style>
  <w:style w:type="character" w:customStyle="1" w:styleId="st">
    <w:name w:val="st"/>
    <w:basedOn w:val="Absatz-Standardschriftart"/>
    <w:rsid w:val="001F0049"/>
  </w:style>
  <w:style w:type="character" w:styleId="Hervorhebung">
    <w:name w:val="Emphasis"/>
    <w:basedOn w:val="Absatz-Standardschriftart"/>
    <w:uiPriority w:val="20"/>
    <w:qFormat/>
    <w:rsid w:val="001F0049"/>
    <w:rPr>
      <w:i/>
      <w:iCs/>
    </w:rPr>
  </w:style>
  <w:style w:type="character" w:styleId="Kommentarzeichen">
    <w:name w:val="annotation reference"/>
    <w:basedOn w:val="Absatz-Standardschriftart"/>
    <w:rsid w:val="00EF2EBF"/>
    <w:rPr>
      <w:sz w:val="16"/>
      <w:szCs w:val="16"/>
    </w:rPr>
  </w:style>
  <w:style w:type="paragraph" w:styleId="Kommentartext">
    <w:name w:val="annotation text"/>
    <w:basedOn w:val="Standard"/>
    <w:link w:val="KommentartextZchn"/>
    <w:rsid w:val="00EF2EBF"/>
    <w:rPr>
      <w:sz w:val="20"/>
      <w:szCs w:val="20"/>
    </w:rPr>
  </w:style>
  <w:style w:type="character" w:customStyle="1" w:styleId="KommentartextZchn">
    <w:name w:val="Kommentartext Zchn"/>
    <w:basedOn w:val="Absatz-Standardschriftart"/>
    <w:link w:val="Kommentartext"/>
    <w:rsid w:val="00EF2EBF"/>
    <w:rPr>
      <w:rFonts w:ascii="Arial" w:hAnsi="Arial" w:cs="Arial"/>
      <w:lang w:val="en-GB" w:eastAsia="en-US"/>
    </w:rPr>
  </w:style>
  <w:style w:type="paragraph" w:styleId="Kommentarthema">
    <w:name w:val="annotation subject"/>
    <w:basedOn w:val="Kommentartext"/>
    <w:next w:val="Kommentartext"/>
    <w:link w:val="KommentarthemaZchn"/>
    <w:rsid w:val="00EF2EBF"/>
    <w:rPr>
      <w:b/>
      <w:bCs/>
    </w:rPr>
  </w:style>
  <w:style w:type="character" w:customStyle="1" w:styleId="KommentarthemaZchn">
    <w:name w:val="Kommentarthema Zchn"/>
    <w:basedOn w:val="KommentartextZchn"/>
    <w:link w:val="Kommentarthema"/>
    <w:rsid w:val="00EF2EBF"/>
    <w:rPr>
      <w:rFonts w:ascii="Arial" w:hAnsi="Arial" w:cs="Arial"/>
      <w:b/>
      <w:bCs/>
      <w:lang w:val="en-GB" w:eastAsia="en-US"/>
    </w:rPr>
  </w:style>
  <w:style w:type="character" w:customStyle="1" w:styleId="apple-converted-space">
    <w:name w:val="apple-converted-space"/>
    <w:basedOn w:val="Absatz-Standardschriftart"/>
    <w:rsid w:val="00447F09"/>
  </w:style>
  <w:style w:type="character" w:styleId="NichtaufgelsteErwhnung">
    <w:name w:val="Unresolved Mention"/>
    <w:basedOn w:val="Absatz-Standardschriftart"/>
    <w:uiPriority w:val="99"/>
    <w:semiHidden/>
    <w:unhideWhenUsed/>
    <w:rsid w:val="002953DF"/>
    <w:rPr>
      <w:color w:val="605E5C"/>
      <w:shd w:val="clear" w:color="auto" w:fill="E1DFDD"/>
    </w:rPr>
  </w:style>
  <w:style w:type="paragraph" w:styleId="StandardWeb">
    <w:name w:val="Normal (Web)"/>
    <w:basedOn w:val="Standard"/>
    <w:uiPriority w:val="99"/>
    <w:semiHidden/>
    <w:unhideWhenUsed/>
    <w:rsid w:val="00081C69"/>
    <w:pPr>
      <w:spacing w:before="100" w:beforeAutospacing="1" w:after="100" w:afterAutospacing="1"/>
    </w:pPr>
    <w:rPr>
      <w:rFonts w:ascii="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36354">
      <w:bodyDiv w:val="1"/>
      <w:marLeft w:val="0"/>
      <w:marRight w:val="0"/>
      <w:marTop w:val="0"/>
      <w:marBottom w:val="0"/>
      <w:divBdr>
        <w:top w:val="none" w:sz="0" w:space="0" w:color="auto"/>
        <w:left w:val="none" w:sz="0" w:space="0" w:color="auto"/>
        <w:bottom w:val="none" w:sz="0" w:space="0" w:color="auto"/>
        <w:right w:val="none" w:sz="0" w:space="0" w:color="auto"/>
      </w:divBdr>
    </w:div>
    <w:div w:id="224027881">
      <w:bodyDiv w:val="1"/>
      <w:marLeft w:val="0"/>
      <w:marRight w:val="0"/>
      <w:marTop w:val="0"/>
      <w:marBottom w:val="0"/>
      <w:divBdr>
        <w:top w:val="none" w:sz="0" w:space="0" w:color="auto"/>
        <w:left w:val="none" w:sz="0" w:space="0" w:color="auto"/>
        <w:bottom w:val="none" w:sz="0" w:space="0" w:color="auto"/>
        <w:right w:val="none" w:sz="0" w:space="0" w:color="auto"/>
      </w:divBdr>
    </w:div>
    <w:div w:id="1275288223">
      <w:bodyDiv w:val="1"/>
      <w:marLeft w:val="0"/>
      <w:marRight w:val="0"/>
      <w:marTop w:val="0"/>
      <w:marBottom w:val="0"/>
      <w:divBdr>
        <w:top w:val="none" w:sz="0" w:space="0" w:color="auto"/>
        <w:left w:val="none" w:sz="0" w:space="0" w:color="auto"/>
        <w:bottom w:val="none" w:sz="0" w:space="0" w:color="auto"/>
        <w:right w:val="none" w:sz="0" w:space="0" w:color="auto"/>
      </w:divBdr>
      <w:divsChild>
        <w:div w:id="828794018">
          <w:marLeft w:val="0"/>
          <w:marRight w:val="0"/>
          <w:marTop w:val="0"/>
          <w:marBottom w:val="0"/>
          <w:divBdr>
            <w:top w:val="none" w:sz="0" w:space="0" w:color="auto"/>
            <w:left w:val="none" w:sz="0" w:space="0" w:color="auto"/>
            <w:bottom w:val="none" w:sz="0" w:space="0" w:color="auto"/>
            <w:right w:val="none" w:sz="0" w:space="0" w:color="auto"/>
          </w:divBdr>
          <w:divsChild>
            <w:div w:id="986711171">
              <w:marLeft w:val="0"/>
              <w:marRight w:val="0"/>
              <w:marTop w:val="0"/>
              <w:marBottom w:val="0"/>
              <w:divBdr>
                <w:top w:val="none" w:sz="0" w:space="0" w:color="auto"/>
                <w:left w:val="none" w:sz="0" w:space="0" w:color="auto"/>
                <w:bottom w:val="none" w:sz="0" w:space="0" w:color="auto"/>
                <w:right w:val="none" w:sz="0" w:space="0" w:color="auto"/>
              </w:divBdr>
              <w:divsChild>
                <w:div w:id="1852065417">
                  <w:marLeft w:val="0"/>
                  <w:marRight w:val="0"/>
                  <w:marTop w:val="0"/>
                  <w:marBottom w:val="0"/>
                  <w:divBdr>
                    <w:top w:val="none" w:sz="0" w:space="0" w:color="auto"/>
                    <w:left w:val="none" w:sz="0" w:space="0" w:color="auto"/>
                    <w:bottom w:val="none" w:sz="0" w:space="0" w:color="auto"/>
                    <w:right w:val="none" w:sz="0" w:space="0" w:color="auto"/>
                  </w:divBdr>
                  <w:divsChild>
                    <w:div w:id="1296644853">
                      <w:marLeft w:val="0"/>
                      <w:marRight w:val="0"/>
                      <w:marTop w:val="0"/>
                      <w:marBottom w:val="0"/>
                      <w:divBdr>
                        <w:top w:val="none" w:sz="0" w:space="0" w:color="auto"/>
                        <w:left w:val="none" w:sz="0" w:space="0" w:color="auto"/>
                        <w:bottom w:val="none" w:sz="0" w:space="0" w:color="auto"/>
                        <w:right w:val="none" w:sz="0" w:space="0" w:color="auto"/>
                      </w:divBdr>
                    </w:div>
                  </w:divsChild>
                </w:div>
                <w:div w:id="1259214423">
                  <w:marLeft w:val="0"/>
                  <w:marRight w:val="0"/>
                  <w:marTop w:val="0"/>
                  <w:marBottom w:val="0"/>
                  <w:divBdr>
                    <w:top w:val="none" w:sz="0" w:space="0" w:color="auto"/>
                    <w:left w:val="none" w:sz="0" w:space="0" w:color="auto"/>
                    <w:bottom w:val="none" w:sz="0" w:space="0" w:color="auto"/>
                    <w:right w:val="none" w:sz="0" w:space="0" w:color="auto"/>
                  </w:divBdr>
                  <w:divsChild>
                    <w:div w:id="2145004525">
                      <w:marLeft w:val="0"/>
                      <w:marRight w:val="0"/>
                      <w:marTop w:val="0"/>
                      <w:marBottom w:val="0"/>
                      <w:divBdr>
                        <w:top w:val="none" w:sz="0" w:space="0" w:color="auto"/>
                        <w:left w:val="none" w:sz="0" w:space="0" w:color="auto"/>
                        <w:bottom w:val="none" w:sz="0" w:space="0" w:color="auto"/>
                        <w:right w:val="none" w:sz="0" w:space="0" w:color="auto"/>
                      </w:divBdr>
                    </w:div>
                  </w:divsChild>
                </w:div>
                <w:div w:id="1486699172">
                  <w:marLeft w:val="0"/>
                  <w:marRight w:val="0"/>
                  <w:marTop w:val="0"/>
                  <w:marBottom w:val="0"/>
                  <w:divBdr>
                    <w:top w:val="none" w:sz="0" w:space="0" w:color="auto"/>
                    <w:left w:val="none" w:sz="0" w:space="0" w:color="auto"/>
                    <w:bottom w:val="none" w:sz="0" w:space="0" w:color="auto"/>
                    <w:right w:val="none" w:sz="0" w:space="0" w:color="auto"/>
                  </w:divBdr>
                  <w:divsChild>
                    <w:div w:id="4788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05581">
      <w:bodyDiv w:val="1"/>
      <w:marLeft w:val="0"/>
      <w:marRight w:val="0"/>
      <w:marTop w:val="0"/>
      <w:marBottom w:val="0"/>
      <w:divBdr>
        <w:top w:val="none" w:sz="0" w:space="0" w:color="auto"/>
        <w:left w:val="none" w:sz="0" w:space="0" w:color="auto"/>
        <w:bottom w:val="none" w:sz="0" w:space="0" w:color="auto"/>
        <w:right w:val="none" w:sz="0" w:space="0" w:color="auto"/>
      </w:divBdr>
      <w:divsChild>
        <w:div w:id="1689286570">
          <w:marLeft w:val="0"/>
          <w:marRight w:val="0"/>
          <w:marTop w:val="0"/>
          <w:marBottom w:val="0"/>
          <w:divBdr>
            <w:top w:val="none" w:sz="0" w:space="0" w:color="auto"/>
            <w:left w:val="none" w:sz="0" w:space="0" w:color="auto"/>
            <w:bottom w:val="none" w:sz="0" w:space="0" w:color="auto"/>
            <w:right w:val="none" w:sz="0" w:space="0" w:color="auto"/>
          </w:divBdr>
        </w:div>
        <w:div w:id="1604535619">
          <w:marLeft w:val="0"/>
          <w:marRight w:val="0"/>
          <w:marTop w:val="0"/>
          <w:marBottom w:val="0"/>
          <w:divBdr>
            <w:top w:val="none" w:sz="0" w:space="0" w:color="auto"/>
            <w:left w:val="none" w:sz="0" w:space="0" w:color="auto"/>
            <w:bottom w:val="none" w:sz="0" w:space="0" w:color="auto"/>
            <w:right w:val="none" w:sz="0" w:space="0" w:color="auto"/>
          </w:divBdr>
        </w:div>
        <w:div w:id="1867327830">
          <w:marLeft w:val="0"/>
          <w:marRight w:val="0"/>
          <w:marTop w:val="0"/>
          <w:marBottom w:val="0"/>
          <w:divBdr>
            <w:top w:val="none" w:sz="0" w:space="0" w:color="auto"/>
            <w:left w:val="none" w:sz="0" w:space="0" w:color="auto"/>
            <w:bottom w:val="none" w:sz="0" w:space="0" w:color="auto"/>
            <w:right w:val="none" w:sz="0" w:space="0" w:color="auto"/>
          </w:divBdr>
          <w:divsChild>
            <w:div w:id="967663350">
              <w:blockQuote w:val="1"/>
              <w:marLeft w:val="150"/>
              <w:marRight w:val="0"/>
              <w:marTop w:val="100"/>
              <w:marBottom w:val="100"/>
              <w:divBdr>
                <w:top w:val="none" w:sz="0" w:space="0" w:color="auto"/>
                <w:left w:val="single" w:sz="12" w:space="8" w:color="CCCCCC"/>
                <w:bottom w:val="none" w:sz="0" w:space="0" w:color="auto"/>
                <w:right w:val="none" w:sz="0" w:space="0" w:color="auto"/>
              </w:divBdr>
              <w:divsChild>
                <w:div w:id="845704114">
                  <w:marLeft w:val="0"/>
                  <w:marRight w:val="0"/>
                  <w:marTop w:val="0"/>
                  <w:marBottom w:val="0"/>
                  <w:divBdr>
                    <w:top w:val="none" w:sz="0" w:space="0" w:color="auto"/>
                    <w:left w:val="none" w:sz="0" w:space="0" w:color="auto"/>
                    <w:bottom w:val="none" w:sz="0" w:space="0" w:color="auto"/>
                    <w:right w:val="none" w:sz="0" w:space="0" w:color="auto"/>
                  </w:divBdr>
                </w:div>
              </w:divsChild>
            </w:div>
            <w:div w:id="493648081">
              <w:marLeft w:val="0"/>
              <w:marRight w:val="0"/>
              <w:marTop w:val="0"/>
              <w:marBottom w:val="0"/>
              <w:divBdr>
                <w:top w:val="none" w:sz="0" w:space="0" w:color="auto"/>
                <w:left w:val="none" w:sz="0" w:space="0" w:color="auto"/>
                <w:bottom w:val="none" w:sz="0" w:space="0" w:color="auto"/>
                <w:right w:val="none" w:sz="0" w:space="0" w:color="auto"/>
              </w:divBdr>
            </w:div>
            <w:div w:id="519857261">
              <w:marLeft w:val="0"/>
              <w:marRight w:val="0"/>
              <w:marTop w:val="0"/>
              <w:marBottom w:val="0"/>
              <w:divBdr>
                <w:top w:val="none" w:sz="0" w:space="0" w:color="auto"/>
                <w:left w:val="none" w:sz="0" w:space="0" w:color="auto"/>
                <w:bottom w:val="none" w:sz="0" w:space="0" w:color="auto"/>
                <w:right w:val="none" w:sz="0" w:space="0" w:color="auto"/>
              </w:divBdr>
            </w:div>
            <w:div w:id="1073892033">
              <w:marLeft w:val="0"/>
              <w:marRight w:val="0"/>
              <w:marTop w:val="0"/>
              <w:marBottom w:val="0"/>
              <w:divBdr>
                <w:top w:val="none" w:sz="0" w:space="0" w:color="auto"/>
                <w:left w:val="none" w:sz="0" w:space="0" w:color="auto"/>
                <w:bottom w:val="none" w:sz="0" w:space="0" w:color="auto"/>
                <w:right w:val="none" w:sz="0" w:space="0" w:color="auto"/>
              </w:divBdr>
            </w:div>
            <w:div w:id="1536961959">
              <w:marLeft w:val="0"/>
              <w:marRight w:val="0"/>
              <w:marTop w:val="0"/>
              <w:marBottom w:val="0"/>
              <w:divBdr>
                <w:top w:val="none" w:sz="0" w:space="0" w:color="auto"/>
                <w:left w:val="none" w:sz="0" w:space="0" w:color="auto"/>
                <w:bottom w:val="none" w:sz="0" w:space="0" w:color="auto"/>
                <w:right w:val="none" w:sz="0" w:space="0" w:color="auto"/>
              </w:divBdr>
            </w:div>
            <w:div w:id="542326253">
              <w:blockQuote w:val="1"/>
              <w:marLeft w:val="150"/>
              <w:marRight w:val="0"/>
              <w:marTop w:val="100"/>
              <w:marBottom w:val="100"/>
              <w:divBdr>
                <w:top w:val="none" w:sz="0" w:space="0" w:color="auto"/>
                <w:left w:val="single" w:sz="12" w:space="8" w:color="CCCCCC"/>
                <w:bottom w:val="none" w:sz="0" w:space="0" w:color="auto"/>
                <w:right w:val="none" w:sz="0" w:space="0" w:color="auto"/>
              </w:divBdr>
              <w:divsChild>
                <w:div w:id="2136097667">
                  <w:marLeft w:val="0"/>
                  <w:marRight w:val="0"/>
                  <w:marTop w:val="0"/>
                  <w:marBottom w:val="0"/>
                  <w:divBdr>
                    <w:top w:val="none" w:sz="0" w:space="0" w:color="auto"/>
                    <w:left w:val="none" w:sz="0" w:space="0" w:color="auto"/>
                    <w:bottom w:val="none" w:sz="0" w:space="0" w:color="auto"/>
                    <w:right w:val="none" w:sz="0" w:space="0" w:color="auto"/>
                  </w:divBdr>
                </w:div>
              </w:divsChild>
            </w:div>
            <w:div w:id="1026179240">
              <w:marLeft w:val="0"/>
              <w:marRight w:val="0"/>
              <w:marTop w:val="0"/>
              <w:marBottom w:val="0"/>
              <w:divBdr>
                <w:top w:val="none" w:sz="0" w:space="0" w:color="auto"/>
                <w:left w:val="none" w:sz="0" w:space="0" w:color="auto"/>
                <w:bottom w:val="none" w:sz="0" w:space="0" w:color="auto"/>
                <w:right w:val="none" w:sz="0" w:space="0" w:color="auto"/>
              </w:divBdr>
            </w:div>
            <w:div w:id="65735925">
              <w:marLeft w:val="0"/>
              <w:marRight w:val="0"/>
              <w:marTop w:val="0"/>
              <w:marBottom w:val="0"/>
              <w:divBdr>
                <w:top w:val="none" w:sz="0" w:space="0" w:color="auto"/>
                <w:left w:val="none" w:sz="0" w:space="0" w:color="auto"/>
                <w:bottom w:val="none" w:sz="0" w:space="0" w:color="auto"/>
                <w:right w:val="none" w:sz="0" w:space="0" w:color="auto"/>
              </w:divBdr>
            </w:div>
            <w:div w:id="563570113">
              <w:marLeft w:val="0"/>
              <w:marRight w:val="0"/>
              <w:marTop w:val="0"/>
              <w:marBottom w:val="0"/>
              <w:divBdr>
                <w:top w:val="none" w:sz="0" w:space="0" w:color="auto"/>
                <w:left w:val="none" w:sz="0" w:space="0" w:color="auto"/>
                <w:bottom w:val="none" w:sz="0" w:space="0" w:color="auto"/>
                <w:right w:val="none" w:sz="0" w:space="0" w:color="auto"/>
              </w:divBdr>
            </w:div>
            <w:div w:id="1305548353">
              <w:blockQuote w:val="1"/>
              <w:marLeft w:val="150"/>
              <w:marRight w:val="0"/>
              <w:marTop w:val="100"/>
              <w:marBottom w:val="100"/>
              <w:divBdr>
                <w:top w:val="none" w:sz="0" w:space="0" w:color="auto"/>
                <w:left w:val="single" w:sz="12" w:space="8" w:color="CCCCCC"/>
                <w:bottom w:val="none" w:sz="0" w:space="0" w:color="auto"/>
                <w:right w:val="none" w:sz="0" w:space="0" w:color="auto"/>
              </w:divBdr>
              <w:divsChild>
                <w:div w:id="1422412160">
                  <w:marLeft w:val="0"/>
                  <w:marRight w:val="0"/>
                  <w:marTop w:val="0"/>
                  <w:marBottom w:val="0"/>
                  <w:divBdr>
                    <w:top w:val="none" w:sz="0" w:space="0" w:color="auto"/>
                    <w:left w:val="none" w:sz="0" w:space="0" w:color="auto"/>
                    <w:bottom w:val="none" w:sz="0" w:space="0" w:color="auto"/>
                    <w:right w:val="none" w:sz="0" w:space="0" w:color="auto"/>
                  </w:divBdr>
                </w:div>
              </w:divsChild>
            </w:div>
            <w:div w:id="1407604675">
              <w:marLeft w:val="0"/>
              <w:marRight w:val="0"/>
              <w:marTop w:val="0"/>
              <w:marBottom w:val="0"/>
              <w:divBdr>
                <w:top w:val="none" w:sz="0" w:space="0" w:color="auto"/>
                <w:left w:val="none" w:sz="0" w:space="0" w:color="auto"/>
                <w:bottom w:val="none" w:sz="0" w:space="0" w:color="auto"/>
                <w:right w:val="none" w:sz="0" w:space="0" w:color="auto"/>
              </w:divBdr>
            </w:div>
          </w:divsChild>
        </w:div>
        <w:div w:id="1450051810">
          <w:marLeft w:val="0"/>
          <w:marRight w:val="0"/>
          <w:marTop w:val="0"/>
          <w:marBottom w:val="0"/>
          <w:divBdr>
            <w:top w:val="none" w:sz="0" w:space="0" w:color="auto"/>
            <w:left w:val="none" w:sz="0" w:space="0" w:color="auto"/>
            <w:bottom w:val="none" w:sz="0" w:space="0" w:color="auto"/>
            <w:right w:val="none" w:sz="0" w:space="0" w:color="auto"/>
          </w:divBdr>
        </w:div>
        <w:div w:id="1618171049">
          <w:marLeft w:val="0"/>
          <w:marRight w:val="0"/>
          <w:marTop w:val="0"/>
          <w:marBottom w:val="0"/>
          <w:divBdr>
            <w:top w:val="none" w:sz="0" w:space="0" w:color="auto"/>
            <w:left w:val="none" w:sz="0" w:space="0" w:color="auto"/>
            <w:bottom w:val="none" w:sz="0" w:space="0" w:color="auto"/>
            <w:right w:val="none" w:sz="0" w:space="0" w:color="auto"/>
          </w:divBdr>
        </w:div>
      </w:divsChild>
    </w:div>
    <w:div w:id="1845432192">
      <w:bodyDiv w:val="1"/>
      <w:marLeft w:val="0"/>
      <w:marRight w:val="0"/>
      <w:marTop w:val="0"/>
      <w:marBottom w:val="0"/>
      <w:divBdr>
        <w:top w:val="none" w:sz="0" w:space="0" w:color="auto"/>
        <w:left w:val="none" w:sz="0" w:space="0" w:color="auto"/>
        <w:bottom w:val="none" w:sz="0" w:space="0" w:color="auto"/>
        <w:right w:val="none" w:sz="0" w:space="0" w:color="auto"/>
      </w:divBdr>
    </w:div>
    <w:div w:id="1897425399">
      <w:bodyDiv w:val="1"/>
      <w:marLeft w:val="0"/>
      <w:marRight w:val="0"/>
      <w:marTop w:val="0"/>
      <w:marBottom w:val="0"/>
      <w:divBdr>
        <w:top w:val="none" w:sz="0" w:space="0" w:color="auto"/>
        <w:left w:val="none" w:sz="0" w:space="0" w:color="auto"/>
        <w:bottom w:val="none" w:sz="0" w:space="0" w:color="auto"/>
        <w:right w:val="none" w:sz="0" w:space="0" w:color="auto"/>
      </w:divBdr>
    </w:div>
    <w:div w:id="1979215257">
      <w:bodyDiv w:val="1"/>
      <w:marLeft w:val="0"/>
      <w:marRight w:val="0"/>
      <w:marTop w:val="0"/>
      <w:marBottom w:val="0"/>
      <w:divBdr>
        <w:top w:val="none" w:sz="0" w:space="0" w:color="auto"/>
        <w:left w:val="none" w:sz="0" w:space="0" w:color="auto"/>
        <w:bottom w:val="none" w:sz="0" w:space="0" w:color="auto"/>
        <w:right w:val="none" w:sz="0" w:space="0" w:color="auto"/>
      </w:divBdr>
    </w:div>
    <w:div w:id="2142385297">
      <w:bodyDiv w:val="1"/>
      <w:marLeft w:val="0"/>
      <w:marRight w:val="0"/>
      <w:marTop w:val="0"/>
      <w:marBottom w:val="0"/>
      <w:divBdr>
        <w:top w:val="none" w:sz="0" w:space="0" w:color="auto"/>
        <w:left w:val="none" w:sz="0" w:space="0" w:color="auto"/>
        <w:bottom w:val="none" w:sz="0" w:space="0" w:color="auto"/>
        <w:right w:val="none" w:sz="0" w:space="0" w:color="auto"/>
      </w:divBdr>
      <w:divsChild>
        <w:div w:id="5673063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5884681">
              <w:marLeft w:val="0"/>
              <w:marRight w:val="0"/>
              <w:marTop w:val="0"/>
              <w:marBottom w:val="0"/>
              <w:divBdr>
                <w:top w:val="none" w:sz="0" w:space="0" w:color="auto"/>
                <w:left w:val="none" w:sz="0" w:space="0" w:color="auto"/>
                <w:bottom w:val="none" w:sz="0" w:space="0" w:color="auto"/>
                <w:right w:val="none" w:sz="0" w:space="0" w:color="auto"/>
              </w:divBdr>
              <w:divsChild>
                <w:div w:id="13065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81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0953285">
              <w:marLeft w:val="0"/>
              <w:marRight w:val="0"/>
              <w:marTop w:val="0"/>
              <w:marBottom w:val="0"/>
              <w:divBdr>
                <w:top w:val="none" w:sz="0" w:space="0" w:color="auto"/>
                <w:left w:val="none" w:sz="0" w:space="0" w:color="auto"/>
                <w:bottom w:val="none" w:sz="0" w:space="0" w:color="auto"/>
                <w:right w:val="none" w:sz="0" w:space="0" w:color="auto"/>
              </w:divBdr>
              <w:divsChild>
                <w:div w:id="14967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43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2495912">
              <w:marLeft w:val="0"/>
              <w:marRight w:val="0"/>
              <w:marTop w:val="0"/>
              <w:marBottom w:val="0"/>
              <w:divBdr>
                <w:top w:val="none" w:sz="0" w:space="0" w:color="auto"/>
                <w:left w:val="none" w:sz="0" w:space="0" w:color="auto"/>
                <w:bottom w:val="none" w:sz="0" w:space="0" w:color="auto"/>
                <w:right w:val="none" w:sz="0" w:space="0" w:color="auto"/>
              </w:divBdr>
              <w:divsChild>
                <w:div w:id="17810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52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3223251">
              <w:marLeft w:val="0"/>
              <w:marRight w:val="0"/>
              <w:marTop w:val="0"/>
              <w:marBottom w:val="0"/>
              <w:divBdr>
                <w:top w:val="none" w:sz="0" w:space="0" w:color="auto"/>
                <w:left w:val="none" w:sz="0" w:space="0" w:color="auto"/>
                <w:bottom w:val="none" w:sz="0" w:space="0" w:color="auto"/>
                <w:right w:val="none" w:sz="0" w:space="0" w:color="auto"/>
              </w:divBdr>
              <w:divsChild>
                <w:div w:id="5588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09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3162765">
              <w:marLeft w:val="0"/>
              <w:marRight w:val="0"/>
              <w:marTop w:val="0"/>
              <w:marBottom w:val="0"/>
              <w:divBdr>
                <w:top w:val="none" w:sz="0" w:space="0" w:color="auto"/>
                <w:left w:val="none" w:sz="0" w:space="0" w:color="auto"/>
                <w:bottom w:val="none" w:sz="0" w:space="0" w:color="auto"/>
                <w:right w:val="none" w:sz="0" w:space="0" w:color="auto"/>
              </w:divBdr>
              <w:divsChild>
                <w:div w:id="11816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wegter-wind.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wegter-wind.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ewegter-wind.de" TargetMode="External"/><Relationship Id="rId4" Type="http://schemas.openxmlformats.org/officeDocument/2006/relationships/settings" Target="settings.xml"/><Relationship Id="rId9" Type="http://schemas.openxmlformats.org/officeDocument/2006/relationships/hyperlink" Target="http://www.bewegter-wind.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ail@bewegter-wind.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ail@bewegter-wind.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096DA-C1B0-4DC5-ADC8-E2E6B9DD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8456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Reta</Company>
  <LinksUpToDate>false</LinksUpToDate>
  <CharactersWithSpaces>9766</CharactersWithSpaces>
  <SharedDoc>false</SharedDoc>
  <HLinks>
    <vt:vector size="6" baseType="variant">
      <vt:variant>
        <vt:i4>7471124</vt:i4>
      </vt:variant>
      <vt:variant>
        <vt:i4>0</vt:i4>
      </vt:variant>
      <vt:variant>
        <vt:i4>0</vt:i4>
      </vt:variant>
      <vt:variant>
        <vt:i4>5</vt:i4>
      </vt:variant>
      <vt:variant>
        <vt:lpwstr>mailto:mail@bewegter-wind.de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Reta</dc:creator>
  <cp:lastModifiedBy>Reta</cp:lastModifiedBy>
  <cp:revision>3</cp:revision>
  <cp:lastPrinted>2020-01-09T13:43:00Z</cp:lastPrinted>
  <dcterms:created xsi:type="dcterms:W3CDTF">2021-08-04T16:47:00Z</dcterms:created>
  <dcterms:modified xsi:type="dcterms:W3CDTF">2021-08-04T17:29:00Z</dcterms:modified>
</cp:coreProperties>
</file>