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79" w:rsidRPr="007A1188" w:rsidRDefault="001B7158" w:rsidP="007A1188">
      <w:pPr>
        <w:spacing w:line="276" w:lineRule="auto"/>
        <w:jc w:val="center"/>
        <w:rPr>
          <w:rFonts w:ascii="Arial" w:hAnsi="Arial" w:cs="Arial"/>
        </w:rPr>
      </w:pPr>
      <w:r>
        <w:rPr>
          <w:rFonts w:ascii="Arial" w:hAnsi="Arial" w:cs="Arial"/>
          <w:noProof/>
        </w:rPr>
        <w:drawing>
          <wp:inline distT="0" distB="0" distL="0" distR="0">
            <wp:extent cx="5341257" cy="1402080"/>
            <wp:effectExtent l="19050" t="0" r="0" b="0"/>
            <wp:docPr id="4" name="Grafik 3" descr="bw-adressblock-201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adressblock-2018-k.jpg"/>
                    <pic:cNvPicPr/>
                  </pic:nvPicPr>
                  <pic:blipFill>
                    <a:blip r:embed="rId4" cstate="print"/>
                    <a:stretch>
                      <a:fillRect/>
                    </a:stretch>
                  </pic:blipFill>
                  <pic:spPr>
                    <a:xfrm>
                      <a:off x="0" y="0"/>
                      <a:ext cx="5353396" cy="1405267"/>
                    </a:xfrm>
                    <a:prstGeom prst="rect">
                      <a:avLst/>
                    </a:prstGeom>
                  </pic:spPr>
                </pic:pic>
              </a:graphicData>
            </a:graphic>
          </wp:inline>
        </w:drawing>
      </w:r>
    </w:p>
    <w:p w:rsidR="004E6B79" w:rsidRPr="007A1188" w:rsidRDefault="004E6B79" w:rsidP="007A1188">
      <w:pPr>
        <w:spacing w:line="276" w:lineRule="auto"/>
        <w:jc w:val="center"/>
        <w:rPr>
          <w:rFonts w:ascii="Arial" w:hAnsi="Arial" w:cs="Arial"/>
        </w:rPr>
      </w:pPr>
    </w:p>
    <w:p w:rsidR="004E6B79" w:rsidRPr="007A1188" w:rsidRDefault="004E6B79" w:rsidP="007A1188">
      <w:pPr>
        <w:spacing w:line="276" w:lineRule="auto"/>
        <w:jc w:val="center"/>
        <w:rPr>
          <w:rFonts w:ascii="Arial" w:hAnsi="Arial" w:cs="Arial"/>
        </w:rPr>
      </w:pPr>
    </w:p>
    <w:p w:rsidR="004E6B79" w:rsidRPr="007A1188" w:rsidRDefault="004E6B79" w:rsidP="007A1188">
      <w:pPr>
        <w:spacing w:line="276" w:lineRule="auto"/>
        <w:rPr>
          <w:rFonts w:ascii="Arial" w:hAnsi="Arial" w:cs="Arial"/>
          <w:b/>
        </w:rPr>
      </w:pPr>
      <w:r w:rsidRPr="007A1188">
        <w:rPr>
          <w:rFonts w:ascii="Arial" w:hAnsi="Arial" w:cs="Arial"/>
          <w:b/>
        </w:rPr>
        <w:t>10. Windkunstfestival „bewegter wind“  in Nordhessen</w:t>
      </w:r>
    </w:p>
    <w:p w:rsidR="00101B66" w:rsidRPr="007A1188" w:rsidRDefault="00101B66" w:rsidP="007A1188">
      <w:pPr>
        <w:spacing w:line="276" w:lineRule="auto"/>
        <w:rPr>
          <w:rFonts w:ascii="Arial" w:hAnsi="Arial" w:cs="Arial"/>
          <w:b/>
        </w:rPr>
      </w:pPr>
    </w:p>
    <w:p w:rsidR="00101B66" w:rsidRPr="007A1188" w:rsidRDefault="007A1188" w:rsidP="007A1188">
      <w:pPr>
        <w:spacing w:line="276" w:lineRule="auto"/>
        <w:rPr>
          <w:rFonts w:ascii="Arial" w:hAnsi="Arial" w:cs="Arial"/>
          <w:b/>
        </w:rPr>
      </w:pPr>
      <w:r w:rsidRPr="007A1188">
        <w:rPr>
          <w:rFonts w:ascii="Arial" w:hAnsi="Arial" w:cs="Arial"/>
          <w:b/>
        </w:rPr>
        <w:t>„change</w:t>
      </w:r>
      <w:r w:rsidR="00101B66" w:rsidRPr="007A1188">
        <w:rPr>
          <w:rFonts w:ascii="Arial" w:hAnsi="Arial" w:cs="Arial"/>
          <w:b/>
        </w:rPr>
        <w:t>?!“ verschoben auf 2021 – Bewerbungen aus 26 Ländern</w:t>
      </w:r>
    </w:p>
    <w:p w:rsidR="004E6B79" w:rsidRPr="007A1188" w:rsidRDefault="004E6B79" w:rsidP="007A1188">
      <w:pPr>
        <w:spacing w:line="276" w:lineRule="auto"/>
        <w:rPr>
          <w:rFonts w:ascii="Arial" w:hAnsi="Arial" w:cs="Arial"/>
        </w:rPr>
      </w:pPr>
    </w:p>
    <w:p w:rsidR="004E6B79" w:rsidRPr="007A1188" w:rsidRDefault="004E6B79" w:rsidP="007A1188">
      <w:pPr>
        <w:spacing w:line="276" w:lineRule="auto"/>
        <w:rPr>
          <w:rFonts w:ascii="Arial" w:hAnsi="Arial" w:cs="Arial"/>
        </w:rPr>
      </w:pPr>
    </w:p>
    <w:p w:rsidR="004E6B79" w:rsidRPr="007A1188" w:rsidRDefault="004E6B79" w:rsidP="0033322D">
      <w:pPr>
        <w:spacing w:line="360" w:lineRule="auto"/>
        <w:rPr>
          <w:rFonts w:ascii="Arial" w:hAnsi="Arial" w:cs="Arial"/>
        </w:rPr>
      </w:pPr>
      <w:r w:rsidRPr="007A1188">
        <w:rPr>
          <w:rFonts w:ascii="Arial" w:hAnsi="Arial" w:cs="Arial"/>
        </w:rPr>
        <w:t xml:space="preserve">Kunst, Natur und Wind – diese einzigartige Erlebniskombination bietet das Windkunstfestival „bewegter wind“. Installationen, Windkunst-Objekte, Videos und faszinierende Performances werden in der </w:t>
      </w:r>
      <w:r w:rsidR="007A1188">
        <w:rPr>
          <w:rFonts w:ascii="Arial" w:hAnsi="Arial" w:cs="Arial"/>
        </w:rPr>
        <w:t xml:space="preserve">nordhessischen </w:t>
      </w:r>
      <w:r w:rsidRPr="007A1188">
        <w:rPr>
          <w:rFonts w:ascii="Arial" w:hAnsi="Arial" w:cs="Arial"/>
        </w:rPr>
        <w:t>Landschaft in Szene gesetzt.</w:t>
      </w:r>
    </w:p>
    <w:p w:rsidR="00101B66" w:rsidRPr="007A1188" w:rsidRDefault="00101B66" w:rsidP="0033322D">
      <w:pPr>
        <w:spacing w:line="360" w:lineRule="auto"/>
        <w:rPr>
          <w:rFonts w:ascii="Arial" w:hAnsi="Arial" w:cs="Arial"/>
        </w:rPr>
      </w:pPr>
      <w:r w:rsidRPr="007A1188">
        <w:rPr>
          <w:rFonts w:ascii="Arial" w:hAnsi="Arial" w:cs="Arial"/>
        </w:rPr>
        <w:t>Für August 2020 war die Jubiläumsausstellung zum Thema „</w:t>
      </w:r>
      <w:proofErr w:type="gramStart"/>
      <w:r w:rsidRPr="007A1188">
        <w:rPr>
          <w:rFonts w:ascii="Arial" w:hAnsi="Arial" w:cs="Arial"/>
        </w:rPr>
        <w:t>change ?</w:t>
      </w:r>
      <w:proofErr w:type="gramEnd"/>
      <w:r w:rsidRPr="007A1188">
        <w:rPr>
          <w:rFonts w:ascii="Arial" w:hAnsi="Arial" w:cs="Arial"/>
        </w:rPr>
        <w:t>!“ in Hofgeismar und Liebenau im Naturpark Reinhardswald geplant.</w:t>
      </w:r>
    </w:p>
    <w:p w:rsidR="00101B66" w:rsidRPr="007A1188" w:rsidRDefault="00101B66" w:rsidP="0033322D">
      <w:pPr>
        <w:spacing w:line="360" w:lineRule="auto"/>
        <w:rPr>
          <w:rFonts w:ascii="Arial" w:hAnsi="Arial" w:cs="Arial"/>
        </w:rPr>
      </w:pPr>
    </w:p>
    <w:p w:rsidR="004E6B79" w:rsidRPr="007A1188" w:rsidRDefault="00101B66" w:rsidP="0033322D">
      <w:pPr>
        <w:spacing w:line="360" w:lineRule="auto"/>
        <w:rPr>
          <w:rFonts w:ascii="Arial" w:hAnsi="Arial" w:cs="Arial"/>
        </w:rPr>
      </w:pPr>
      <w:r w:rsidRPr="007A1188">
        <w:rPr>
          <w:rFonts w:ascii="Arial" w:hAnsi="Arial" w:cs="Arial"/>
        </w:rPr>
        <w:t>„Die Entwicklung der Corona-Pandemi</w:t>
      </w:r>
      <w:r w:rsidR="007A1188">
        <w:rPr>
          <w:rFonts w:ascii="Arial" w:hAnsi="Arial" w:cs="Arial"/>
        </w:rPr>
        <w:t xml:space="preserve">e macht uns seit langem Sorge“, </w:t>
      </w:r>
      <w:r w:rsidRPr="007A1188">
        <w:rPr>
          <w:rFonts w:ascii="Arial" w:hAnsi="Arial" w:cs="Arial"/>
        </w:rPr>
        <w:t>sagt Kuratorin Reta Reinl.</w:t>
      </w:r>
      <w:r w:rsidR="007A1188">
        <w:rPr>
          <w:rFonts w:ascii="Arial" w:hAnsi="Arial" w:cs="Arial"/>
        </w:rPr>
        <w:t xml:space="preserve"> </w:t>
      </w:r>
      <w:r w:rsidRPr="007A1188">
        <w:rPr>
          <w:rFonts w:ascii="Arial" w:hAnsi="Arial" w:cs="Arial"/>
        </w:rPr>
        <w:t xml:space="preserve">„Trotzdem hatten wir immer noch Hoffnung, </w:t>
      </w:r>
      <w:proofErr w:type="spellStart"/>
      <w:r w:rsidRPr="007A1188">
        <w:rPr>
          <w:rFonts w:ascii="Arial" w:hAnsi="Arial" w:cs="Arial"/>
        </w:rPr>
        <w:t>daß</w:t>
      </w:r>
      <w:proofErr w:type="spellEnd"/>
      <w:r w:rsidRPr="007A1188">
        <w:rPr>
          <w:rFonts w:ascii="Arial" w:hAnsi="Arial" w:cs="Arial"/>
        </w:rPr>
        <w:t xml:space="preserve"> eine Veranstaltung im Freien im Spätsommer stattfinden kann.“</w:t>
      </w:r>
      <w:r w:rsidR="00077E96" w:rsidRPr="007A1188">
        <w:rPr>
          <w:rFonts w:ascii="Arial" w:hAnsi="Arial" w:cs="Arial"/>
        </w:rPr>
        <w:t xml:space="preserve">  Doch bis zum 31.8.2020 sind Veranstaltungen mit mehr als 100 Personen in Hessen verboten. Wie soll man Besucherzahlen ohne großen Aufwand im Freien begrenzen? 2018 waren geschätzte 15.000 Besucher*innen unterwegs um die Windkunst zu sehen.</w:t>
      </w:r>
    </w:p>
    <w:p w:rsidR="00077E96" w:rsidRPr="007A1188" w:rsidRDefault="00077E96" w:rsidP="0033322D">
      <w:pPr>
        <w:spacing w:line="360" w:lineRule="auto"/>
        <w:rPr>
          <w:rFonts w:ascii="Arial" w:hAnsi="Arial" w:cs="Arial"/>
        </w:rPr>
      </w:pPr>
    </w:p>
    <w:p w:rsidR="00562BA0" w:rsidRDefault="00077E96" w:rsidP="0033322D">
      <w:pPr>
        <w:spacing w:line="360" w:lineRule="auto"/>
        <w:rPr>
          <w:rFonts w:ascii="Arial" w:hAnsi="Arial" w:cs="Arial"/>
        </w:rPr>
      </w:pPr>
      <w:r w:rsidRPr="007A1188">
        <w:rPr>
          <w:rFonts w:ascii="Arial" w:hAnsi="Arial" w:cs="Arial"/>
        </w:rPr>
        <w:t>Beim international ausgeschriebenen Kunstwettbewerb zum Thema „change?!“ gingen 140 Bewerbungen von 93 Künstler*innen aus 26 Ländern ein</w:t>
      </w:r>
      <w:r w:rsidR="00297A4A">
        <w:rPr>
          <w:rFonts w:ascii="Arial" w:hAnsi="Arial" w:cs="Arial"/>
        </w:rPr>
        <w:t xml:space="preserve">. Da im Vorfeld viele Künstler*innen wegen der unkalkulierbaren Auswirkungen der Corona-Pandemie Bedenken geäußert hatten, war der </w:t>
      </w:r>
      <w:proofErr w:type="spellStart"/>
      <w:r w:rsidR="00297A4A">
        <w:rPr>
          <w:rFonts w:ascii="Arial" w:hAnsi="Arial" w:cs="Arial"/>
        </w:rPr>
        <w:t>Bewerbungsschluß</w:t>
      </w:r>
      <w:proofErr w:type="spellEnd"/>
      <w:r w:rsidR="00297A4A">
        <w:rPr>
          <w:rFonts w:ascii="Arial" w:hAnsi="Arial" w:cs="Arial"/>
        </w:rPr>
        <w:t xml:space="preserve"> verschoben worden.</w:t>
      </w:r>
      <w:r w:rsidR="00586FF1">
        <w:rPr>
          <w:rFonts w:ascii="Arial" w:hAnsi="Arial" w:cs="Arial"/>
        </w:rPr>
        <w:t xml:space="preserve"> Jetzt tr</w:t>
      </w:r>
      <w:r w:rsidR="00562BA0">
        <w:rPr>
          <w:rFonts w:ascii="Arial" w:hAnsi="Arial" w:cs="Arial"/>
        </w:rPr>
        <w:t>af sich die Auswahljury um die Exponate für „</w:t>
      </w:r>
      <w:proofErr w:type="gramStart"/>
      <w:r w:rsidR="00562BA0">
        <w:rPr>
          <w:rFonts w:ascii="Arial" w:hAnsi="Arial" w:cs="Arial"/>
        </w:rPr>
        <w:t>change ?</w:t>
      </w:r>
      <w:proofErr w:type="gramEnd"/>
      <w:r w:rsidR="00562BA0">
        <w:rPr>
          <w:rFonts w:ascii="Arial" w:hAnsi="Arial" w:cs="Arial"/>
        </w:rPr>
        <w:t>!“ auszuwählen. Die Juroren sind die Künstler/Kuratoren Silvia Freyer, Lutz Freyer und Reta Reinl (bewegter wind e.V.).</w:t>
      </w:r>
    </w:p>
    <w:p w:rsidR="00562BA0" w:rsidRDefault="00586FF1" w:rsidP="0033322D">
      <w:pPr>
        <w:pStyle w:val="bodytext"/>
        <w:spacing w:line="360" w:lineRule="auto"/>
        <w:rPr>
          <w:rFonts w:ascii="Arial" w:hAnsi="Arial" w:cs="Arial"/>
          <w:sz w:val="22"/>
          <w:szCs w:val="22"/>
        </w:rPr>
      </w:pPr>
      <w:r w:rsidRPr="00562BA0">
        <w:rPr>
          <w:rFonts w:ascii="Arial" w:hAnsi="Arial" w:cs="Arial"/>
          <w:sz w:val="22"/>
          <w:szCs w:val="22"/>
        </w:rPr>
        <w:t xml:space="preserve">Silvia und Lutz Freyer haben von 1984 bis 1988 an der Kunsthochschule Kassel Freie Kunst studiert. Ab 1988 haben beide an der Düsseldorfer Kunstakademie bei Prof. Fritz Schwegler ihr Studium fortgesetzt und mit dem Meisterschülerdiplom abgeschlossen. Während sich Lutz Freyer mit „denkenden Zeichnungen“ beschäftigt, sind die Kunstwerke von Silvia Freyer plastische Arbeiten, die Auflösung und Veränderung zum Thema haben. </w:t>
      </w:r>
      <w:r w:rsidR="00562BA0" w:rsidRPr="00562BA0">
        <w:rPr>
          <w:rFonts w:ascii="Arial" w:hAnsi="Arial" w:cs="Arial"/>
          <w:sz w:val="22"/>
          <w:szCs w:val="22"/>
        </w:rPr>
        <w:t xml:space="preserve">Mit ihrer letzten Ausstellung  „Freie Zimmer“ im Kasseler Hugenottenhaus </w:t>
      </w:r>
      <w:proofErr w:type="spellStart"/>
      <w:r w:rsidR="00562BA0" w:rsidRPr="00562BA0">
        <w:rPr>
          <w:rFonts w:ascii="Arial" w:hAnsi="Arial" w:cs="Arial"/>
          <w:sz w:val="22"/>
          <w:szCs w:val="22"/>
        </w:rPr>
        <w:t>kuratierten</w:t>
      </w:r>
      <w:proofErr w:type="spellEnd"/>
      <w:r w:rsidR="00562BA0" w:rsidRPr="00562BA0">
        <w:rPr>
          <w:rFonts w:ascii="Arial" w:hAnsi="Arial" w:cs="Arial"/>
          <w:sz w:val="22"/>
          <w:szCs w:val="22"/>
        </w:rPr>
        <w:t xml:space="preserve"> sie eine viel beachtete Veranstaltung. </w:t>
      </w:r>
      <w:r w:rsidR="00562BA0" w:rsidRPr="00562BA0">
        <w:rPr>
          <w:rFonts w:ascii="Arial" w:hAnsi="Arial" w:cs="Arial"/>
          <w:sz w:val="22"/>
          <w:szCs w:val="22"/>
        </w:rPr>
        <w:br/>
      </w:r>
    </w:p>
    <w:p w:rsidR="00297A4A" w:rsidRPr="00562BA0" w:rsidRDefault="00562BA0" w:rsidP="0033322D">
      <w:pPr>
        <w:pStyle w:val="bodytext"/>
        <w:spacing w:line="360" w:lineRule="auto"/>
        <w:rPr>
          <w:rFonts w:ascii="Arial" w:hAnsi="Arial" w:cs="Arial"/>
        </w:rPr>
      </w:pPr>
      <w:r>
        <w:rPr>
          <w:rFonts w:ascii="Arial" w:hAnsi="Arial" w:cs="Arial"/>
          <w:sz w:val="22"/>
          <w:szCs w:val="22"/>
        </w:rPr>
        <w:t xml:space="preserve">Das Wettbewerbsthema „change?!“ </w:t>
      </w:r>
      <w:r w:rsidR="00CC2D7D">
        <w:rPr>
          <w:rFonts w:ascii="Arial" w:hAnsi="Arial" w:cs="Arial"/>
          <w:sz w:val="22"/>
          <w:szCs w:val="22"/>
        </w:rPr>
        <w:t xml:space="preserve">weist auf die derzeitigen klimatischen Veränderungen hin, die Menschen weltweit vor neue Herausforderungen und Chancen stellen. In beeindruckender Vielfalt haben die Künstler*innen das Motto aufgenommen. Es geht um Wahrnehmung und Veränderung des Standpunkts. Wo steht der Mensch? Wie beeinflusst seine Äußerung die Gesellschaft? Die Verletzlichkeit des Klimasystems und seine zerstörerische Wandlung werden </w:t>
      </w:r>
      <w:proofErr w:type="spellStart"/>
      <w:r w:rsidR="00CC2D7D">
        <w:rPr>
          <w:rFonts w:ascii="Arial" w:hAnsi="Arial" w:cs="Arial"/>
          <w:sz w:val="22"/>
          <w:szCs w:val="22"/>
        </w:rPr>
        <w:t>bewußt</w:t>
      </w:r>
      <w:proofErr w:type="spellEnd"/>
      <w:r w:rsidR="00CC2D7D">
        <w:rPr>
          <w:rFonts w:ascii="Arial" w:hAnsi="Arial" w:cs="Arial"/>
          <w:sz w:val="22"/>
          <w:szCs w:val="22"/>
        </w:rPr>
        <w:t>. Aktionen und Performances beziehen die Ausstellungsbesucher ein. Worte werden zu Wegweisern: Kordula Klose verändert „change“ zu „</w:t>
      </w:r>
      <w:proofErr w:type="spellStart"/>
      <w:r w:rsidR="00CC2D7D">
        <w:rPr>
          <w:rFonts w:ascii="Arial" w:hAnsi="Arial" w:cs="Arial"/>
          <w:sz w:val="22"/>
          <w:szCs w:val="22"/>
        </w:rPr>
        <w:t>chance</w:t>
      </w:r>
      <w:proofErr w:type="spellEnd"/>
      <w:r w:rsidR="00CC2D7D">
        <w:rPr>
          <w:rFonts w:ascii="Arial" w:hAnsi="Arial" w:cs="Arial"/>
          <w:sz w:val="22"/>
          <w:szCs w:val="22"/>
        </w:rPr>
        <w:t xml:space="preserve">“. </w:t>
      </w:r>
      <w:r w:rsidR="00F40267">
        <w:rPr>
          <w:rFonts w:ascii="Arial" w:hAnsi="Arial" w:cs="Arial"/>
          <w:sz w:val="22"/>
          <w:szCs w:val="22"/>
        </w:rPr>
        <w:t xml:space="preserve">Ralf Witthaus spiegelt als riesige </w:t>
      </w:r>
      <w:proofErr w:type="spellStart"/>
      <w:r w:rsidR="00F40267">
        <w:rPr>
          <w:rFonts w:ascii="Arial" w:hAnsi="Arial" w:cs="Arial"/>
          <w:sz w:val="22"/>
          <w:szCs w:val="22"/>
        </w:rPr>
        <w:t>Rasenmäherzeichnung</w:t>
      </w:r>
      <w:proofErr w:type="spellEnd"/>
      <w:r w:rsidR="00F40267">
        <w:rPr>
          <w:rFonts w:ascii="Arial" w:hAnsi="Arial" w:cs="Arial"/>
          <w:sz w:val="22"/>
          <w:szCs w:val="22"/>
        </w:rPr>
        <w:t xml:space="preserve"> „EXIT“ zu „TIME“ –Zeit zum Ausstieg/ Veränderung. Geraldo Zamproni stellt aufgeblasen Skulpturen „</w:t>
      </w:r>
      <w:proofErr w:type="spellStart"/>
      <w:r w:rsidR="00F40267">
        <w:rPr>
          <w:rFonts w:ascii="Arial" w:hAnsi="Arial" w:cs="Arial"/>
          <w:sz w:val="22"/>
          <w:szCs w:val="22"/>
        </w:rPr>
        <w:t>For</w:t>
      </w:r>
      <w:proofErr w:type="spellEnd"/>
      <w:r w:rsidR="00F40267">
        <w:rPr>
          <w:rFonts w:ascii="Arial" w:hAnsi="Arial" w:cs="Arial"/>
          <w:sz w:val="22"/>
          <w:szCs w:val="22"/>
        </w:rPr>
        <w:t xml:space="preserve"> </w:t>
      </w:r>
      <w:proofErr w:type="spellStart"/>
      <w:r w:rsidR="00F40267">
        <w:rPr>
          <w:rFonts w:ascii="Arial" w:hAnsi="Arial" w:cs="Arial"/>
          <w:sz w:val="22"/>
          <w:szCs w:val="22"/>
        </w:rPr>
        <w:t>us</w:t>
      </w:r>
      <w:proofErr w:type="spellEnd"/>
      <w:r w:rsidR="00F40267">
        <w:rPr>
          <w:rFonts w:ascii="Arial" w:hAnsi="Arial" w:cs="Arial"/>
          <w:sz w:val="22"/>
          <w:szCs w:val="22"/>
        </w:rPr>
        <w:t xml:space="preserve"> all“ in die Landschaft, die sich der Umgebung anpassen. Die Brasilianerin Regina Carmona zeigt den Menschen als Gefäß seiner Einf</w:t>
      </w:r>
      <w:r w:rsidR="004D2EA4">
        <w:rPr>
          <w:rFonts w:ascii="Arial" w:hAnsi="Arial" w:cs="Arial"/>
          <w:sz w:val="22"/>
          <w:szCs w:val="22"/>
        </w:rPr>
        <w:t>lüsse. MATRE nimmt ganz aktuell</w:t>
      </w:r>
      <w:r w:rsidR="00F40267">
        <w:rPr>
          <w:rFonts w:ascii="Arial" w:hAnsi="Arial" w:cs="Arial"/>
          <w:sz w:val="22"/>
          <w:szCs w:val="22"/>
        </w:rPr>
        <w:t xml:space="preserve"> die Atemmasken als Zeichen für „wind </w:t>
      </w:r>
      <w:proofErr w:type="spellStart"/>
      <w:r w:rsidR="00F40267">
        <w:rPr>
          <w:rFonts w:ascii="Arial" w:hAnsi="Arial" w:cs="Arial"/>
          <w:sz w:val="22"/>
          <w:szCs w:val="22"/>
        </w:rPr>
        <w:t>of</w:t>
      </w:r>
      <w:proofErr w:type="spellEnd"/>
      <w:r w:rsidR="00F40267">
        <w:rPr>
          <w:rFonts w:ascii="Arial" w:hAnsi="Arial" w:cs="Arial"/>
          <w:sz w:val="22"/>
          <w:szCs w:val="22"/>
        </w:rPr>
        <w:t xml:space="preserve"> change“. Der Chinese </w:t>
      </w:r>
      <w:proofErr w:type="spellStart"/>
      <w:r w:rsidR="00F40267">
        <w:rPr>
          <w:rFonts w:ascii="Arial" w:hAnsi="Arial" w:cs="Arial"/>
          <w:sz w:val="22"/>
          <w:szCs w:val="22"/>
        </w:rPr>
        <w:t>Joufo</w:t>
      </w:r>
      <w:proofErr w:type="spellEnd"/>
      <w:r w:rsidR="00F40267">
        <w:rPr>
          <w:rFonts w:ascii="Arial" w:hAnsi="Arial" w:cs="Arial"/>
          <w:sz w:val="22"/>
          <w:szCs w:val="22"/>
        </w:rPr>
        <w:t xml:space="preserve"> Zhou wandelt die Energie zweier Wirbel in neue Formen. Bewerbungen aus Korea, Brasilien, Kanada, Neuseeland, Mexiko, Japan, Indi</w:t>
      </w:r>
      <w:r w:rsidR="005E4719">
        <w:rPr>
          <w:rFonts w:ascii="Arial" w:hAnsi="Arial" w:cs="Arial"/>
          <w:sz w:val="22"/>
          <w:szCs w:val="22"/>
        </w:rPr>
        <w:t>en</w:t>
      </w:r>
      <w:r w:rsidR="00F40267">
        <w:rPr>
          <w:rFonts w:ascii="Arial" w:hAnsi="Arial" w:cs="Arial"/>
          <w:sz w:val="22"/>
          <w:szCs w:val="22"/>
        </w:rPr>
        <w:t>,</w:t>
      </w:r>
      <w:r w:rsidR="005E4719">
        <w:rPr>
          <w:rFonts w:ascii="Arial" w:hAnsi="Arial" w:cs="Arial"/>
          <w:sz w:val="22"/>
          <w:szCs w:val="22"/>
        </w:rPr>
        <w:t xml:space="preserve"> China,</w:t>
      </w:r>
      <w:r w:rsidR="00F40267">
        <w:rPr>
          <w:rFonts w:ascii="Arial" w:hAnsi="Arial" w:cs="Arial"/>
          <w:sz w:val="22"/>
          <w:szCs w:val="22"/>
        </w:rPr>
        <w:t xml:space="preserve"> Nigeria, USA und vielen europäischen Ländern wurden gesichtet und diskutiert.</w:t>
      </w:r>
      <w:r w:rsidR="005E4719">
        <w:rPr>
          <w:rFonts w:ascii="Arial" w:hAnsi="Arial" w:cs="Arial"/>
          <w:sz w:val="22"/>
          <w:szCs w:val="22"/>
        </w:rPr>
        <w:t xml:space="preserve"> Die ausgewählten Werke versprechen vielfältige Einblicke in das Thema.</w:t>
      </w:r>
    </w:p>
    <w:p w:rsidR="00077E96" w:rsidRPr="007A1188" w:rsidRDefault="00077E96" w:rsidP="0033322D">
      <w:pPr>
        <w:spacing w:line="360" w:lineRule="auto"/>
        <w:rPr>
          <w:rFonts w:ascii="Arial" w:hAnsi="Arial" w:cs="Arial"/>
        </w:rPr>
      </w:pPr>
      <w:r w:rsidRPr="007A1188">
        <w:rPr>
          <w:rFonts w:ascii="Arial" w:hAnsi="Arial" w:cs="Arial"/>
        </w:rPr>
        <w:t>Lei</w:t>
      </w:r>
      <w:r w:rsidR="00297A4A">
        <w:rPr>
          <w:rFonts w:ascii="Arial" w:hAnsi="Arial" w:cs="Arial"/>
        </w:rPr>
        <w:t>der wurde mit Blick auf die Teilnehmerländer sehr schnell klar, dass</w:t>
      </w:r>
      <w:r w:rsidRPr="007A1188">
        <w:rPr>
          <w:rFonts w:ascii="Arial" w:hAnsi="Arial" w:cs="Arial"/>
        </w:rPr>
        <w:t xml:space="preserve"> wenn überhaupt nur deutsche Künstler relativ sicher teilnehmen könnten. Windkunst kann nicht nur national sein. Das Windkunstfestival lebt von der internationalen Atmosphäre.</w:t>
      </w:r>
    </w:p>
    <w:p w:rsidR="00077E96" w:rsidRPr="007A1188" w:rsidRDefault="007A1188" w:rsidP="0033322D">
      <w:pPr>
        <w:spacing w:line="360" w:lineRule="auto"/>
        <w:rPr>
          <w:rFonts w:ascii="Arial" w:hAnsi="Arial" w:cs="Arial"/>
        </w:rPr>
      </w:pPr>
      <w:r w:rsidRPr="007A1188">
        <w:rPr>
          <w:rFonts w:ascii="Arial" w:hAnsi="Arial" w:cs="Arial"/>
        </w:rPr>
        <w:t>Der Verein „bewegter wind e.V.“ hat gemeinsam mit dem Landkreis Kassel, den Städten Hofgeismar und Liebenau und dem Naturpark Reinhardswald die</w:t>
      </w:r>
      <w:r w:rsidR="00077E96" w:rsidRPr="007A1188">
        <w:rPr>
          <w:rFonts w:ascii="Arial" w:hAnsi="Arial" w:cs="Arial"/>
        </w:rPr>
        <w:t xml:space="preserve"> organisatorische Auflagen, Sicherheitsvorgaben, Reise- und Transportprobleme aus den Teilnehmerländern erörtert und </w:t>
      </w:r>
      <w:r w:rsidRPr="007A1188">
        <w:rPr>
          <w:rFonts w:ascii="Arial" w:hAnsi="Arial" w:cs="Arial"/>
        </w:rPr>
        <w:t>ist</w:t>
      </w:r>
      <w:r w:rsidR="00077E96" w:rsidRPr="007A1188">
        <w:rPr>
          <w:rFonts w:ascii="Arial" w:hAnsi="Arial" w:cs="Arial"/>
        </w:rPr>
        <w:t xml:space="preserve"> schweren Herzens</w:t>
      </w:r>
      <w:r w:rsidR="00297A4A">
        <w:rPr>
          <w:rFonts w:ascii="Arial" w:hAnsi="Arial" w:cs="Arial"/>
        </w:rPr>
        <w:t xml:space="preserve"> zu dem Schluss gekommen, </w:t>
      </w:r>
      <w:r w:rsidR="00077E96" w:rsidRPr="007A1188">
        <w:rPr>
          <w:rFonts w:ascii="Arial" w:hAnsi="Arial" w:cs="Arial"/>
        </w:rPr>
        <w:t xml:space="preserve">die Ausstellung des 10. bewegten </w:t>
      </w:r>
      <w:proofErr w:type="spellStart"/>
      <w:r w:rsidR="00077E96" w:rsidRPr="007A1188">
        <w:rPr>
          <w:rFonts w:ascii="Arial" w:hAnsi="Arial" w:cs="Arial"/>
        </w:rPr>
        <w:t>winds</w:t>
      </w:r>
      <w:proofErr w:type="spellEnd"/>
      <w:r w:rsidR="00077E96" w:rsidRPr="007A1188">
        <w:rPr>
          <w:rFonts w:ascii="Arial" w:hAnsi="Arial" w:cs="Arial"/>
        </w:rPr>
        <w:t xml:space="preserve"> auf den August 2021 </w:t>
      </w:r>
      <w:r w:rsidRPr="007A1188">
        <w:rPr>
          <w:rFonts w:ascii="Arial" w:hAnsi="Arial" w:cs="Arial"/>
        </w:rPr>
        <w:t>zu verschieben</w:t>
      </w:r>
      <w:r w:rsidR="00077E96" w:rsidRPr="007A1188">
        <w:rPr>
          <w:rFonts w:ascii="Arial" w:hAnsi="Arial" w:cs="Arial"/>
        </w:rPr>
        <w:t xml:space="preserve">. </w:t>
      </w:r>
    </w:p>
    <w:p w:rsidR="004E6B79" w:rsidRPr="007A1188" w:rsidRDefault="004E6B79" w:rsidP="0033322D">
      <w:pPr>
        <w:spacing w:line="360" w:lineRule="auto"/>
        <w:rPr>
          <w:rFonts w:ascii="Arial" w:hAnsi="Arial" w:cs="Arial"/>
        </w:rPr>
      </w:pPr>
    </w:p>
    <w:p w:rsidR="00297A4A" w:rsidRDefault="00F85038" w:rsidP="0033322D">
      <w:pPr>
        <w:spacing w:line="360" w:lineRule="auto"/>
        <w:rPr>
          <w:rFonts w:ascii="Arial" w:hAnsi="Arial" w:cs="Arial"/>
        </w:rPr>
      </w:pPr>
      <w:r w:rsidRPr="007A1188">
        <w:rPr>
          <w:rFonts w:ascii="Arial" w:hAnsi="Arial" w:cs="Arial"/>
        </w:rPr>
        <w:t xml:space="preserve">In Kooperation mit dem Kulturkoffer Hessen und im Gespräch mit </w:t>
      </w:r>
      <w:r w:rsidR="007A1188" w:rsidRPr="007A1188">
        <w:rPr>
          <w:rFonts w:ascii="Arial" w:hAnsi="Arial" w:cs="Arial"/>
        </w:rPr>
        <w:t xml:space="preserve">dem </w:t>
      </w:r>
      <w:proofErr w:type="spellStart"/>
      <w:r w:rsidRPr="007A1188">
        <w:rPr>
          <w:rFonts w:ascii="Arial" w:hAnsi="Arial" w:cs="Arial"/>
        </w:rPr>
        <w:t>Hofgeismar</w:t>
      </w:r>
      <w:r w:rsidR="007A1188" w:rsidRPr="007A1188">
        <w:rPr>
          <w:rFonts w:ascii="Arial" w:hAnsi="Arial" w:cs="Arial"/>
        </w:rPr>
        <w:t>er</w:t>
      </w:r>
      <w:proofErr w:type="spellEnd"/>
      <w:r w:rsidR="007A1188" w:rsidRPr="007A1188">
        <w:rPr>
          <w:rFonts w:ascii="Arial" w:hAnsi="Arial" w:cs="Arial"/>
        </w:rPr>
        <w:t xml:space="preserve"> Bürgermeister Markus Mannsbarth und dem </w:t>
      </w:r>
      <w:proofErr w:type="spellStart"/>
      <w:r w:rsidRPr="007A1188">
        <w:rPr>
          <w:rFonts w:ascii="Arial" w:hAnsi="Arial" w:cs="Arial"/>
        </w:rPr>
        <w:t>Liebenau</w:t>
      </w:r>
      <w:r w:rsidR="007A1188" w:rsidRPr="007A1188">
        <w:rPr>
          <w:rFonts w:ascii="Arial" w:hAnsi="Arial" w:cs="Arial"/>
        </w:rPr>
        <w:t>er</w:t>
      </w:r>
      <w:proofErr w:type="spellEnd"/>
      <w:r w:rsidR="007A1188" w:rsidRPr="007A1188">
        <w:rPr>
          <w:rFonts w:ascii="Arial" w:hAnsi="Arial" w:cs="Arial"/>
        </w:rPr>
        <w:t xml:space="preserve"> Bürgermeister Harald Munser</w:t>
      </w:r>
      <w:r w:rsidRPr="007A1188">
        <w:rPr>
          <w:rFonts w:ascii="Arial" w:hAnsi="Arial" w:cs="Arial"/>
        </w:rPr>
        <w:t xml:space="preserve"> </w:t>
      </w:r>
      <w:r w:rsidR="007A1188" w:rsidRPr="007A1188">
        <w:rPr>
          <w:rFonts w:ascii="Arial" w:hAnsi="Arial" w:cs="Arial"/>
        </w:rPr>
        <w:t>wird überlegt</w:t>
      </w:r>
      <w:r w:rsidRPr="007A1188">
        <w:rPr>
          <w:rFonts w:ascii="Arial" w:hAnsi="Arial" w:cs="Arial"/>
        </w:rPr>
        <w:t xml:space="preserve">, wie </w:t>
      </w:r>
      <w:r w:rsidR="007A1188" w:rsidRPr="007A1188">
        <w:rPr>
          <w:rFonts w:ascii="Arial" w:hAnsi="Arial" w:cs="Arial"/>
        </w:rPr>
        <w:t>ein „kleiner</w:t>
      </w:r>
      <w:r w:rsidRPr="007A1188">
        <w:rPr>
          <w:rFonts w:ascii="Arial" w:hAnsi="Arial" w:cs="Arial"/>
        </w:rPr>
        <w:t xml:space="preserve"> Anfang“ im Spätsommer 2020 </w:t>
      </w:r>
      <w:r w:rsidR="007A1188" w:rsidRPr="007A1188">
        <w:rPr>
          <w:rFonts w:ascii="Arial" w:hAnsi="Arial" w:cs="Arial"/>
        </w:rPr>
        <w:t>gemacht werden kann</w:t>
      </w:r>
      <w:r w:rsidRPr="007A1188">
        <w:rPr>
          <w:rFonts w:ascii="Arial" w:hAnsi="Arial" w:cs="Arial"/>
        </w:rPr>
        <w:t>. Die Hauptausstellung zum Thema „change?!“ findet im August 2021 statt.</w:t>
      </w:r>
      <w:r w:rsidR="00297A4A" w:rsidRPr="00297A4A">
        <w:rPr>
          <w:rFonts w:ascii="Arial" w:hAnsi="Arial" w:cs="Arial"/>
        </w:rPr>
        <w:t xml:space="preserve"> </w:t>
      </w:r>
    </w:p>
    <w:p w:rsidR="00F85038" w:rsidRPr="007A1188" w:rsidRDefault="00297A4A" w:rsidP="0033322D">
      <w:pPr>
        <w:spacing w:line="360" w:lineRule="auto"/>
        <w:rPr>
          <w:rFonts w:ascii="Arial" w:hAnsi="Arial" w:cs="Arial"/>
        </w:rPr>
      </w:pPr>
      <w:r w:rsidRPr="007A1188">
        <w:rPr>
          <w:rFonts w:ascii="Arial" w:hAnsi="Arial" w:cs="Arial"/>
        </w:rPr>
        <w:t>Die neue Planung wird zeitnah konkretisiert.</w:t>
      </w:r>
    </w:p>
    <w:p w:rsidR="005E4719" w:rsidRDefault="005E4719" w:rsidP="007A1188">
      <w:pPr>
        <w:spacing w:line="276" w:lineRule="auto"/>
        <w:rPr>
          <w:rFonts w:ascii="Arial" w:hAnsi="Arial" w:cs="Arial"/>
        </w:rPr>
      </w:pPr>
    </w:p>
    <w:p w:rsidR="005E4719" w:rsidRDefault="005E4719" w:rsidP="007A1188">
      <w:pPr>
        <w:spacing w:line="276" w:lineRule="auto"/>
        <w:rPr>
          <w:rFonts w:ascii="Arial" w:hAnsi="Arial" w:cs="Arial"/>
        </w:rPr>
      </w:pPr>
      <w:r>
        <w:rPr>
          <w:rFonts w:ascii="Arial" w:hAnsi="Arial" w:cs="Arial"/>
        </w:rPr>
        <w:t>18.5.2020</w:t>
      </w:r>
    </w:p>
    <w:p w:rsidR="005E4719" w:rsidRDefault="005E4719" w:rsidP="007A1188">
      <w:pPr>
        <w:spacing w:line="276" w:lineRule="auto"/>
        <w:rPr>
          <w:rFonts w:ascii="Arial" w:hAnsi="Arial" w:cs="Arial"/>
        </w:rPr>
      </w:pPr>
      <w:r>
        <w:rPr>
          <w:rFonts w:ascii="Arial" w:hAnsi="Arial" w:cs="Arial"/>
        </w:rPr>
        <w:t>Reta Reinl</w:t>
      </w:r>
    </w:p>
    <w:p w:rsidR="005E4719" w:rsidRPr="00B87067" w:rsidRDefault="005E4719" w:rsidP="007A1188">
      <w:pPr>
        <w:spacing w:line="276" w:lineRule="auto"/>
        <w:rPr>
          <w:rFonts w:ascii="Arial" w:hAnsi="Arial" w:cs="Arial"/>
          <w:lang w:val="en-US"/>
        </w:rPr>
      </w:pPr>
      <w:r w:rsidRPr="00B87067">
        <w:rPr>
          <w:rFonts w:ascii="Arial" w:hAnsi="Arial" w:cs="Arial"/>
          <w:lang w:val="en-US"/>
        </w:rPr>
        <w:t>Tel. 06454-1445, mail@bewegter-wind.de</w:t>
      </w:r>
    </w:p>
    <w:p w:rsidR="005E4719" w:rsidRPr="00B87067" w:rsidRDefault="005E4719" w:rsidP="007A1188">
      <w:pPr>
        <w:spacing w:line="276" w:lineRule="auto"/>
        <w:rPr>
          <w:rFonts w:ascii="Arial" w:hAnsi="Arial" w:cs="Arial"/>
          <w:lang w:val="en-US"/>
        </w:rPr>
      </w:pPr>
    </w:p>
    <w:p w:rsidR="0033322D" w:rsidRPr="0033322D" w:rsidRDefault="005E4719" w:rsidP="007A1188">
      <w:pPr>
        <w:spacing w:line="276" w:lineRule="auto"/>
        <w:rPr>
          <w:rFonts w:ascii="Arial" w:hAnsi="Arial" w:cs="Arial"/>
          <w:lang w:val="en-US"/>
        </w:rPr>
      </w:pPr>
      <w:proofErr w:type="spellStart"/>
      <w:r w:rsidRPr="0033322D">
        <w:rPr>
          <w:rFonts w:ascii="Arial" w:hAnsi="Arial" w:cs="Arial"/>
          <w:lang w:val="en-US"/>
        </w:rPr>
        <w:t>Fotoinfos</w:t>
      </w:r>
      <w:proofErr w:type="spellEnd"/>
      <w:r w:rsidR="0033322D" w:rsidRPr="0033322D">
        <w:rPr>
          <w:rFonts w:ascii="Arial" w:hAnsi="Arial" w:cs="Arial"/>
          <w:lang w:val="en-US"/>
        </w:rPr>
        <w:t xml:space="preserve">/ </w:t>
      </w:r>
      <w:proofErr w:type="spellStart"/>
      <w:r w:rsidR="0033322D" w:rsidRPr="0033322D">
        <w:rPr>
          <w:rFonts w:ascii="Arial" w:hAnsi="Arial" w:cs="Arial"/>
          <w:lang w:val="en-US"/>
        </w:rPr>
        <w:t>informations</w:t>
      </w:r>
      <w:proofErr w:type="spellEnd"/>
      <w:r w:rsidR="0033322D" w:rsidRPr="0033322D">
        <w:rPr>
          <w:rFonts w:ascii="Arial" w:hAnsi="Arial" w:cs="Arial"/>
          <w:lang w:val="en-US"/>
        </w:rPr>
        <w:t xml:space="preserve"> about the attached photos</w:t>
      </w:r>
      <w:r w:rsidRPr="0033322D">
        <w:rPr>
          <w:rFonts w:ascii="Arial" w:hAnsi="Arial" w:cs="Arial"/>
          <w:lang w:val="en-US"/>
        </w:rPr>
        <w:t>:</w:t>
      </w:r>
    </w:p>
    <w:p w:rsidR="00260E2E" w:rsidRPr="000644FA" w:rsidRDefault="00260E2E" w:rsidP="007A1188">
      <w:pPr>
        <w:spacing w:line="276" w:lineRule="auto"/>
        <w:rPr>
          <w:rFonts w:ascii="Arial" w:hAnsi="Arial" w:cs="Arial"/>
          <w:lang w:val="en-US"/>
        </w:rPr>
      </w:pPr>
      <w:proofErr w:type="spellStart"/>
      <w:r w:rsidRPr="000644FA">
        <w:rPr>
          <w:rFonts w:ascii="Arial" w:hAnsi="Arial" w:cs="Arial"/>
          <w:lang w:val="en-US"/>
        </w:rPr>
        <w:t>Auswahljury</w:t>
      </w:r>
      <w:proofErr w:type="spellEnd"/>
      <w:r w:rsidRPr="000644FA">
        <w:rPr>
          <w:rFonts w:ascii="Arial" w:hAnsi="Arial" w:cs="Arial"/>
          <w:lang w:val="en-US"/>
        </w:rPr>
        <w:t xml:space="preserve"> 2020</w:t>
      </w:r>
      <w:r w:rsidR="000644FA" w:rsidRPr="000644FA">
        <w:rPr>
          <w:rFonts w:ascii="Arial" w:hAnsi="Arial" w:cs="Arial"/>
          <w:lang w:val="en-US"/>
        </w:rPr>
        <w:t xml:space="preserve">/ selection </w:t>
      </w:r>
      <w:proofErr w:type="spellStart"/>
      <w:r w:rsidR="000644FA" w:rsidRPr="000644FA">
        <w:rPr>
          <w:rFonts w:ascii="Arial" w:hAnsi="Arial" w:cs="Arial"/>
          <w:lang w:val="en-US"/>
        </w:rPr>
        <w:t>committe</w:t>
      </w:r>
      <w:proofErr w:type="spellEnd"/>
      <w:r w:rsidRPr="000644FA">
        <w:rPr>
          <w:rFonts w:ascii="Arial" w:hAnsi="Arial" w:cs="Arial"/>
          <w:lang w:val="en-US"/>
        </w:rPr>
        <w:t>: Lutz Freyer, Silvia Freyer, Reta Reinl</w:t>
      </w:r>
    </w:p>
    <w:p w:rsidR="003952D8" w:rsidRPr="000644FA" w:rsidRDefault="003952D8" w:rsidP="007A1188">
      <w:pPr>
        <w:spacing w:line="276" w:lineRule="auto"/>
        <w:rPr>
          <w:rFonts w:ascii="Arial" w:hAnsi="Arial" w:cs="Arial"/>
          <w:lang w:val="en-US"/>
        </w:rPr>
      </w:pPr>
    </w:p>
    <w:p w:rsidR="000644FA" w:rsidRDefault="00260E2E" w:rsidP="007A1188">
      <w:pPr>
        <w:spacing w:line="276" w:lineRule="auto"/>
        <w:rPr>
          <w:rFonts w:ascii="Arial" w:hAnsi="Arial" w:cs="Arial"/>
        </w:rPr>
      </w:pPr>
      <w:r w:rsidRPr="007A1188">
        <w:rPr>
          <w:rFonts w:ascii="Arial" w:hAnsi="Arial" w:cs="Arial"/>
        </w:rPr>
        <w:t xml:space="preserve">Ausgewählte Exponate für die Ausstellungsphase des  10. bewegten </w:t>
      </w:r>
      <w:proofErr w:type="spellStart"/>
      <w:r w:rsidRPr="007A1188">
        <w:rPr>
          <w:rFonts w:ascii="Arial" w:hAnsi="Arial" w:cs="Arial"/>
        </w:rPr>
        <w:t>winds</w:t>
      </w:r>
      <w:proofErr w:type="spellEnd"/>
      <w:r w:rsidR="000644FA">
        <w:rPr>
          <w:rFonts w:ascii="Arial" w:hAnsi="Arial" w:cs="Arial"/>
        </w:rPr>
        <w:t>/</w:t>
      </w:r>
    </w:p>
    <w:p w:rsidR="00260E2E" w:rsidRDefault="000644FA" w:rsidP="007A1188">
      <w:pPr>
        <w:spacing w:line="276" w:lineRule="auto"/>
        <w:rPr>
          <w:rFonts w:ascii="Arial" w:hAnsi="Arial" w:cs="Arial"/>
          <w:lang w:val="en-US"/>
        </w:rPr>
      </w:pPr>
      <w:r w:rsidRPr="000644FA">
        <w:rPr>
          <w:rFonts w:ascii="Arial" w:hAnsi="Arial" w:cs="Arial"/>
          <w:lang w:val="en-US"/>
        </w:rPr>
        <w:t>Selected exhibits for</w:t>
      </w:r>
      <w:r w:rsidR="00B87067">
        <w:rPr>
          <w:rFonts w:ascii="Arial" w:hAnsi="Arial" w:cs="Arial"/>
          <w:lang w:val="en-US"/>
        </w:rPr>
        <w:t xml:space="preserve"> t</w:t>
      </w:r>
      <w:r w:rsidRPr="000644FA">
        <w:rPr>
          <w:rFonts w:ascii="Arial" w:hAnsi="Arial" w:cs="Arial"/>
          <w:lang w:val="en-US"/>
        </w:rPr>
        <w:t>he exhibition 10th moving wind</w:t>
      </w:r>
      <w:r w:rsidR="00260E2E" w:rsidRPr="000644FA">
        <w:rPr>
          <w:rFonts w:ascii="Arial" w:hAnsi="Arial" w:cs="Arial"/>
          <w:lang w:val="en-US"/>
        </w:rPr>
        <w:t>:</w:t>
      </w:r>
    </w:p>
    <w:p w:rsidR="00260E2E" w:rsidRPr="007A1188" w:rsidRDefault="00260E2E" w:rsidP="007A1188">
      <w:pPr>
        <w:spacing w:line="276" w:lineRule="auto"/>
        <w:rPr>
          <w:rFonts w:ascii="Arial" w:hAnsi="Arial" w:cs="Arial"/>
          <w:lang w:val="en-US"/>
        </w:rPr>
      </w:pPr>
      <w:r w:rsidRPr="007A1188">
        <w:rPr>
          <w:rFonts w:ascii="Arial" w:hAnsi="Arial" w:cs="Arial"/>
          <w:lang w:val="en-US"/>
        </w:rPr>
        <w:t xml:space="preserve">Geraldo </w:t>
      </w:r>
      <w:proofErr w:type="gramStart"/>
      <w:r w:rsidRPr="007A1188">
        <w:rPr>
          <w:rFonts w:ascii="Arial" w:hAnsi="Arial" w:cs="Arial"/>
          <w:lang w:val="en-US"/>
        </w:rPr>
        <w:t>Zamproni :</w:t>
      </w:r>
      <w:proofErr w:type="gramEnd"/>
      <w:r w:rsidRPr="007A1188">
        <w:rPr>
          <w:rFonts w:ascii="Arial" w:hAnsi="Arial" w:cs="Arial"/>
          <w:lang w:val="en-US"/>
        </w:rPr>
        <w:t xml:space="preserve"> „For us all”</w:t>
      </w:r>
    </w:p>
    <w:p w:rsidR="00260E2E" w:rsidRPr="007A1188" w:rsidRDefault="00260E2E" w:rsidP="007A1188">
      <w:pPr>
        <w:spacing w:line="276" w:lineRule="auto"/>
        <w:rPr>
          <w:rFonts w:ascii="Arial" w:hAnsi="Arial" w:cs="Arial"/>
          <w:lang w:val="en-US"/>
        </w:rPr>
      </w:pPr>
      <w:r w:rsidRPr="007A1188">
        <w:rPr>
          <w:rFonts w:ascii="Arial" w:hAnsi="Arial" w:cs="Arial"/>
          <w:lang w:val="en-US"/>
        </w:rPr>
        <w:t>MATRE (Ulrike Mayer-Trede): “Wind of change”</w:t>
      </w:r>
    </w:p>
    <w:p w:rsidR="00260E2E" w:rsidRPr="007A1188" w:rsidRDefault="00260E2E" w:rsidP="007A1188">
      <w:pPr>
        <w:spacing w:line="276" w:lineRule="auto"/>
        <w:rPr>
          <w:rFonts w:ascii="Arial" w:hAnsi="Arial" w:cs="Arial"/>
          <w:lang w:val="en-US"/>
        </w:rPr>
      </w:pPr>
      <w:r w:rsidRPr="007A1188">
        <w:rPr>
          <w:rFonts w:ascii="Arial" w:hAnsi="Arial" w:cs="Arial"/>
          <w:lang w:val="en-US"/>
        </w:rPr>
        <w:t xml:space="preserve">Regina Carmona: “Refuge, </w:t>
      </w:r>
      <w:proofErr w:type="gramStart"/>
      <w:r w:rsidRPr="007A1188">
        <w:rPr>
          <w:rFonts w:ascii="Arial" w:hAnsi="Arial" w:cs="Arial"/>
          <w:lang w:val="en-US"/>
        </w:rPr>
        <w:t>The</w:t>
      </w:r>
      <w:proofErr w:type="gramEnd"/>
      <w:r w:rsidRPr="007A1188">
        <w:rPr>
          <w:rFonts w:ascii="Arial" w:hAnsi="Arial" w:cs="Arial"/>
          <w:lang w:val="en-US"/>
        </w:rPr>
        <w:t xml:space="preserve"> Placeless Place”</w:t>
      </w:r>
    </w:p>
    <w:sectPr w:rsidR="00260E2E" w:rsidRPr="007A1188" w:rsidSect="00B87067">
      <w:pgSz w:w="11906" w:h="16838"/>
      <w:pgMar w:top="56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85038"/>
    <w:rsid w:val="000134D2"/>
    <w:rsid w:val="000644FA"/>
    <w:rsid w:val="00077E96"/>
    <w:rsid w:val="00083743"/>
    <w:rsid w:val="000937D4"/>
    <w:rsid w:val="000C7775"/>
    <w:rsid w:val="000D5F1B"/>
    <w:rsid w:val="000E0CF9"/>
    <w:rsid w:val="00101B66"/>
    <w:rsid w:val="00193676"/>
    <w:rsid w:val="001B7158"/>
    <w:rsid w:val="0020683D"/>
    <w:rsid w:val="00230554"/>
    <w:rsid w:val="00260E2E"/>
    <w:rsid w:val="00297A4A"/>
    <w:rsid w:val="002E58B4"/>
    <w:rsid w:val="0033322D"/>
    <w:rsid w:val="003470BC"/>
    <w:rsid w:val="003952D8"/>
    <w:rsid w:val="003B4EDF"/>
    <w:rsid w:val="00417B35"/>
    <w:rsid w:val="004C20FB"/>
    <w:rsid w:val="004C5F17"/>
    <w:rsid w:val="004D2502"/>
    <w:rsid w:val="004D2EA4"/>
    <w:rsid w:val="004E6B79"/>
    <w:rsid w:val="00514F12"/>
    <w:rsid w:val="005553A0"/>
    <w:rsid w:val="00562BA0"/>
    <w:rsid w:val="00586FF1"/>
    <w:rsid w:val="0059774A"/>
    <w:rsid w:val="005D0E24"/>
    <w:rsid w:val="005D5C17"/>
    <w:rsid w:val="005E4719"/>
    <w:rsid w:val="005F1C2D"/>
    <w:rsid w:val="006041F1"/>
    <w:rsid w:val="006250D7"/>
    <w:rsid w:val="00685896"/>
    <w:rsid w:val="006B3E15"/>
    <w:rsid w:val="006D6863"/>
    <w:rsid w:val="006F7F80"/>
    <w:rsid w:val="007156C9"/>
    <w:rsid w:val="007640E8"/>
    <w:rsid w:val="00790C29"/>
    <w:rsid w:val="007A1188"/>
    <w:rsid w:val="007A550C"/>
    <w:rsid w:val="00804FB2"/>
    <w:rsid w:val="00882F76"/>
    <w:rsid w:val="008953EA"/>
    <w:rsid w:val="008B4733"/>
    <w:rsid w:val="008E055C"/>
    <w:rsid w:val="009161FF"/>
    <w:rsid w:val="009258CE"/>
    <w:rsid w:val="00961BAD"/>
    <w:rsid w:val="009B4AD4"/>
    <w:rsid w:val="009F1D0D"/>
    <w:rsid w:val="009F67C8"/>
    <w:rsid w:val="00A039E0"/>
    <w:rsid w:val="00A5065D"/>
    <w:rsid w:val="00B11E73"/>
    <w:rsid w:val="00B30BB0"/>
    <w:rsid w:val="00B81A18"/>
    <w:rsid w:val="00B87067"/>
    <w:rsid w:val="00C06A5B"/>
    <w:rsid w:val="00C97952"/>
    <w:rsid w:val="00CB26BA"/>
    <w:rsid w:val="00CC2D7D"/>
    <w:rsid w:val="00CE738A"/>
    <w:rsid w:val="00CE7889"/>
    <w:rsid w:val="00CF56E3"/>
    <w:rsid w:val="00D82576"/>
    <w:rsid w:val="00DA099D"/>
    <w:rsid w:val="00DE2861"/>
    <w:rsid w:val="00E21523"/>
    <w:rsid w:val="00E67FF6"/>
    <w:rsid w:val="00E81FAD"/>
    <w:rsid w:val="00F111F6"/>
    <w:rsid w:val="00F40267"/>
    <w:rsid w:val="00F431C1"/>
    <w:rsid w:val="00F85038"/>
    <w:rsid w:val="00F95C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038"/>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0E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E2E"/>
    <w:rPr>
      <w:rFonts w:ascii="Tahoma" w:hAnsi="Tahoma" w:cs="Tahoma"/>
      <w:sz w:val="16"/>
      <w:szCs w:val="16"/>
      <w:lang w:eastAsia="de-DE"/>
    </w:rPr>
  </w:style>
  <w:style w:type="paragraph" w:customStyle="1" w:styleId="bodytext">
    <w:name w:val="bodytext"/>
    <w:basedOn w:val="Standard"/>
    <w:rsid w:val="00586FF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3089565">
      <w:bodyDiv w:val="1"/>
      <w:marLeft w:val="0"/>
      <w:marRight w:val="0"/>
      <w:marTop w:val="0"/>
      <w:marBottom w:val="0"/>
      <w:divBdr>
        <w:top w:val="none" w:sz="0" w:space="0" w:color="auto"/>
        <w:left w:val="none" w:sz="0" w:space="0" w:color="auto"/>
        <w:bottom w:val="none" w:sz="0" w:space="0" w:color="auto"/>
        <w:right w:val="none" w:sz="0" w:space="0" w:color="auto"/>
      </w:divBdr>
    </w:div>
    <w:div w:id="923338752">
      <w:bodyDiv w:val="1"/>
      <w:marLeft w:val="0"/>
      <w:marRight w:val="0"/>
      <w:marTop w:val="0"/>
      <w:marBottom w:val="0"/>
      <w:divBdr>
        <w:top w:val="none" w:sz="0" w:space="0" w:color="auto"/>
        <w:left w:val="none" w:sz="0" w:space="0" w:color="auto"/>
        <w:bottom w:val="none" w:sz="0" w:space="0" w:color="auto"/>
        <w:right w:val="none" w:sz="0" w:space="0" w:color="auto"/>
      </w:divBdr>
    </w:div>
    <w:div w:id="9702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dc:creator>
  <cp:lastModifiedBy>Reta</cp:lastModifiedBy>
  <cp:revision>6</cp:revision>
  <dcterms:created xsi:type="dcterms:W3CDTF">2020-05-19T10:39:00Z</dcterms:created>
  <dcterms:modified xsi:type="dcterms:W3CDTF">2020-05-19T11:22:00Z</dcterms:modified>
</cp:coreProperties>
</file>